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КГУ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Еркеншиликская</w:t>
      </w:r>
      <w:proofErr w:type="spellEnd"/>
      <w:r>
        <w:rPr>
          <w:rFonts w:ascii="Times New Roman" w:hAnsi="Times New Roman" w:cs="Times New Roman"/>
        </w:rPr>
        <w:t xml:space="preserve"> средняя школа»</w:t>
      </w: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rPr>
          <w:rFonts w:ascii="Times New Roman" w:hAnsi="Times New Roman" w:cs="Times New Roman"/>
          <w:lang w:val="kk-KZ"/>
        </w:rPr>
      </w:pP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05734C">
        <w:rPr>
          <w:rFonts w:ascii="Times New Roman" w:hAnsi="Times New Roman" w:cs="Times New Roman"/>
        </w:rPr>
        <w:t>Викторина</w:t>
      </w: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05734C">
        <w:rPr>
          <w:rFonts w:ascii="Times New Roman" w:hAnsi="Times New Roman" w:cs="Times New Roman"/>
        </w:rPr>
        <w:t>«Знаешь ли ты свой родной край?»</w:t>
      </w: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 класс</w:t>
      </w: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Подготовила: Байтенова М.С.</w:t>
      </w: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</w:p>
    <w:p w:rsid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Еркиншилик</w:t>
      </w:r>
    </w:p>
    <w:p w:rsidR="0005734C" w:rsidRPr="0005734C" w:rsidRDefault="0005734C" w:rsidP="0005734C">
      <w:pPr>
        <w:spacing w:after="0" w:line="0" w:lineRule="atLeast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2018</w:t>
      </w:r>
    </w:p>
    <w:p w:rsidR="00D4765A" w:rsidRPr="0005734C" w:rsidRDefault="00D4765A" w:rsidP="0005734C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05734C">
        <w:rPr>
          <w:rFonts w:ascii="Times New Roman" w:hAnsi="Times New Roman" w:cs="Times New Roman"/>
        </w:rPr>
        <w:lastRenderedPageBreak/>
        <w:t>Викторина</w:t>
      </w:r>
    </w:p>
    <w:p w:rsidR="00022AA0" w:rsidRPr="0005734C" w:rsidRDefault="00D4765A" w:rsidP="0005734C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05734C">
        <w:rPr>
          <w:rFonts w:ascii="Times New Roman" w:hAnsi="Times New Roman" w:cs="Times New Roman"/>
        </w:rPr>
        <w:t>«Знаешь ли ты свой родной край?»</w:t>
      </w:r>
    </w:p>
    <w:p w:rsidR="00D4765A" w:rsidRPr="0005734C" w:rsidRDefault="00D4765A" w:rsidP="0005734C">
      <w:pPr>
        <w:spacing w:after="0" w:line="0" w:lineRule="atLeast"/>
        <w:rPr>
          <w:rStyle w:val="title1"/>
          <w:rFonts w:ascii="Times New Roman" w:hAnsi="Times New Roman" w:cs="Times New Roman"/>
        </w:rPr>
      </w:pPr>
      <w:r w:rsidRPr="0005734C">
        <w:rPr>
          <w:rFonts w:ascii="Times New Roman" w:hAnsi="Times New Roman" w:cs="Times New Roman"/>
          <w:b/>
        </w:rPr>
        <w:t>Цель:</w:t>
      </w:r>
      <w:r w:rsidRPr="0005734C">
        <w:rPr>
          <w:rFonts w:ascii="Times New Roman" w:hAnsi="Times New Roman" w:cs="Times New Roman"/>
        </w:rPr>
        <w:t xml:space="preserve"> </w:t>
      </w:r>
      <w:r w:rsidRPr="0005734C">
        <w:rPr>
          <w:rStyle w:val="title1"/>
          <w:rFonts w:ascii="Times New Roman" w:hAnsi="Times New Roman" w:cs="Times New Roman"/>
        </w:rPr>
        <w:t>воспитание ученика-патриота, владеющего системой ценностей и идеалов Нового Казахстанского Патриотизма, умеющего реализовать себя в обществе и быть полезным для своей страны.</w:t>
      </w:r>
    </w:p>
    <w:p w:rsidR="00D4765A" w:rsidRPr="0005734C" w:rsidRDefault="00D4765A" w:rsidP="0005734C">
      <w:pPr>
        <w:spacing w:after="0" w:line="0" w:lineRule="atLeast"/>
        <w:rPr>
          <w:rStyle w:val="title1"/>
          <w:rFonts w:ascii="Times New Roman" w:eastAsia="DejaVu Sans" w:hAnsi="Times New Roman" w:cs="Times New Roman"/>
          <w:b/>
          <w:kern w:val="2"/>
          <w:lang w:val="kk-KZ" w:eastAsia="hi-IN" w:bidi="hi-IN"/>
        </w:rPr>
      </w:pPr>
      <w:r w:rsidRPr="0005734C">
        <w:rPr>
          <w:rStyle w:val="title1"/>
          <w:rFonts w:ascii="Times New Roman" w:hAnsi="Times New Roman" w:cs="Times New Roman"/>
          <w:b/>
        </w:rPr>
        <w:t>Задачи:</w:t>
      </w:r>
    </w:p>
    <w:p w:rsidR="00D4765A" w:rsidRPr="0005734C" w:rsidRDefault="00D4765A" w:rsidP="0005734C">
      <w:pPr>
        <w:spacing w:after="0" w:line="0" w:lineRule="atLeast"/>
        <w:ind w:firstLine="709"/>
        <w:rPr>
          <w:rFonts w:ascii="Times New Roman" w:hAnsi="Times New Roman" w:cs="Times New Roman"/>
        </w:rPr>
      </w:pPr>
      <w:r w:rsidRPr="0005734C">
        <w:rPr>
          <w:rFonts w:ascii="Times New Roman" w:hAnsi="Times New Roman" w:cs="Times New Roman"/>
        </w:rPr>
        <w:t>– развитие у обучающихся исследовательских, творческих, коммуникативных компетентностей;</w:t>
      </w:r>
    </w:p>
    <w:p w:rsidR="00D4765A" w:rsidRPr="0005734C" w:rsidRDefault="00D4765A" w:rsidP="0005734C">
      <w:pPr>
        <w:spacing w:after="0" w:line="0" w:lineRule="atLeast"/>
        <w:ind w:firstLine="709"/>
        <w:rPr>
          <w:rFonts w:ascii="Times New Roman" w:hAnsi="Times New Roman" w:cs="Times New Roman"/>
        </w:rPr>
      </w:pPr>
      <w:r w:rsidRPr="0005734C">
        <w:rPr>
          <w:rFonts w:ascii="Times New Roman" w:hAnsi="Times New Roman" w:cs="Times New Roman"/>
        </w:rPr>
        <w:t>– интеллектуальное и творческое развитие учащихся</w:t>
      </w:r>
      <w:r w:rsidRPr="0005734C">
        <w:rPr>
          <w:rFonts w:ascii="Times New Roman" w:hAnsi="Times New Roman" w:cs="Times New Roman"/>
          <w:lang w:val="kk-KZ"/>
        </w:rPr>
        <w:t xml:space="preserve">; </w:t>
      </w:r>
    </w:p>
    <w:p w:rsidR="00D4765A" w:rsidRPr="0005734C" w:rsidRDefault="00D4765A" w:rsidP="0005734C">
      <w:pPr>
        <w:spacing w:after="0" w:line="0" w:lineRule="atLeast"/>
        <w:ind w:firstLine="709"/>
        <w:rPr>
          <w:rFonts w:ascii="Times New Roman" w:hAnsi="Times New Roman" w:cs="Times New Roman"/>
        </w:rPr>
      </w:pPr>
      <w:r w:rsidRPr="0005734C">
        <w:rPr>
          <w:rFonts w:ascii="Times New Roman" w:hAnsi="Times New Roman" w:cs="Times New Roman"/>
        </w:rPr>
        <w:t>– содействие формированию у молодежи высокого патриотического сознания;</w:t>
      </w:r>
    </w:p>
    <w:p w:rsidR="00D4765A" w:rsidRPr="0005734C" w:rsidRDefault="00D4765A" w:rsidP="0005734C">
      <w:pPr>
        <w:tabs>
          <w:tab w:val="left" w:pos="720"/>
        </w:tabs>
        <w:spacing w:after="0" w:line="0" w:lineRule="atLeast"/>
        <w:ind w:firstLine="709"/>
        <w:rPr>
          <w:rFonts w:ascii="Times New Roman" w:hAnsi="Times New Roman" w:cs="Times New Roman"/>
        </w:rPr>
      </w:pPr>
      <w:r w:rsidRPr="0005734C">
        <w:rPr>
          <w:rFonts w:ascii="Times New Roman" w:hAnsi="Times New Roman" w:cs="Times New Roman"/>
        </w:rPr>
        <w:t>– мотивирование казахстанского патриотизма и активной гражданской позиции.</w:t>
      </w:r>
    </w:p>
    <w:p w:rsidR="00E50882" w:rsidRPr="0005734C" w:rsidRDefault="00E50882" w:rsidP="0005734C">
      <w:pPr>
        <w:tabs>
          <w:tab w:val="left" w:pos="720"/>
        </w:tabs>
        <w:spacing w:after="0" w:line="0" w:lineRule="atLeast"/>
        <w:ind w:firstLine="709"/>
        <w:rPr>
          <w:rFonts w:ascii="Times New Roman" w:hAnsi="Times New Roman" w:cs="Times New Roman"/>
        </w:rPr>
      </w:pPr>
      <w:r w:rsidRPr="0005734C">
        <w:rPr>
          <w:rFonts w:ascii="Times New Roman" w:hAnsi="Times New Roman" w:cs="Times New Roman"/>
        </w:rPr>
        <w:t>- раскрытие духовно-нравственных ценностей</w:t>
      </w:r>
    </w:p>
    <w:p w:rsidR="00D4765A" w:rsidRPr="0005734C" w:rsidRDefault="00D4765A" w:rsidP="0005734C">
      <w:pPr>
        <w:tabs>
          <w:tab w:val="left" w:pos="720"/>
        </w:tabs>
        <w:spacing w:after="0" w:line="0" w:lineRule="atLeast"/>
        <w:rPr>
          <w:rFonts w:ascii="Times New Roman" w:hAnsi="Times New Roman" w:cs="Times New Roman"/>
        </w:rPr>
      </w:pPr>
      <w:r w:rsidRPr="0005734C">
        <w:rPr>
          <w:rFonts w:ascii="Times New Roman" w:hAnsi="Times New Roman" w:cs="Times New Roman"/>
        </w:rPr>
        <w:t xml:space="preserve"> </w:t>
      </w:r>
    </w:p>
    <w:p w:rsidR="00D4765A" w:rsidRPr="0005734C" w:rsidRDefault="00D4765A" w:rsidP="0005734C">
      <w:pPr>
        <w:spacing w:after="0" w:line="0" w:lineRule="atLeast"/>
        <w:rPr>
          <w:rFonts w:ascii="Times New Roman" w:hAnsi="Times New Roman" w:cs="Times New Roman"/>
          <w:lang w:val="kk-KZ"/>
        </w:rPr>
      </w:pPr>
      <w:r w:rsidRPr="0005734C">
        <w:rPr>
          <w:rFonts w:ascii="Times New Roman" w:hAnsi="Times New Roman" w:cs="Times New Roman"/>
        </w:rPr>
        <w:t xml:space="preserve">Здравствуйте </w:t>
      </w:r>
      <w:r w:rsidR="00E50882" w:rsidRPr="0005734C">
        <w:rPr>
          <w:rFonts w:ascii="Times New Roman" w:hAnsi="Times New Roman" w:cs="Times New Roman"/>
        </w:rPr>
        <w:t>уважаемые учащиеся 6 «Б» класса!</w:t>
      </w:r>
      <w:r w:rsidRPr="0005734C">
        <w:rPr>
          <w:rFonts w:ascii="Times New Roman" w:hAnsi="Times New Roman" w:cs="Times New Roman"/>
        </w:rPr>
        <w:t xml:space="preserve"> Сегодня мы</w:t>
      </w:r>
      <w:r w:rsidR="00E50882" w:rsidRPr="0005734C">
        <w:rPr>
          <w:rFonts w:ascii="Times New Roman" w:hAnsi="Times New Roman" w:cs="Times New Roman"/>
        </w:rPr>
        <w:t xml:space="preserve"> с вами погрузимся в интересное и увлекательное историческое путешествие по нашему родному краю, а именно району </w:t>
      </w:r>
      <w:proofErr w:type="spellStart"/>
      <w:r w:rsidR="00E50882" w:rsidRPr="0005734C">
        <w:rPr>
          <w:rFonts w:ascii="Times New Roman" w:hAnsi="Times New Roman" w:cs="Times New Roman"/>
        </w:rPr>
        <w:t>Ерейментау</w:t>
      </w:r>
      <w:proofErr w:type="spellEnd"/>
      <w:r w:rsidR="00E50882" w:rsidRPr="0005734C">
        <w:rPr>
          <w:rFonts w:ascii="Times New Roman" w:hAnsi="Times New Roman" w:cs="Times New Roman"/>
        </w:rPr>
        <w:t xml:space="preserve">. Вам предстоит </w:t>
      </w:r>
      <w:r w:rsidR="00045806" w:rsidRPr="0005734C">
        <w:rPr>
          <w:rFonts w:ascii="Times New Roman" w:hAnsi="Times New Roman" w:cs="Times New Roman"/>
          <w:lang w:val="kk-KZ"/>
        </w:rPr>
        <w:t>выполнить задание</w:t>
      </w:r>
      <w:proofErr w:type="gramStart"/>
      <w:r w:rsidR="00045806" w:rsidRPr="0005734C">
        <w:rPr>
          <w:rFonts w:ascii="Times New Roman" w:hAnsi="Times New Roman" w:cs="Times New Roman"/>
          <w:lang w:val="kk-KZ"/>
        </w:rPr>
        <w:t>.</w:t>
      </w:r>
      <w:r w:rsidR="00E50882" w:rsidRPr="0005734C">
        <w:rPr>
          <w:rFonts w:ascii="Times New Roman" w:hAnsi="Times New Roman" w:cs="Times New Roman"/>
        </w:rPr>
        <w:t>и</w:t>
      </w:r>
      <w:proofErr w:type="gramEnd"/>
      <w:r w:rsidR="00E50882" w:rsidRPr="0005734C">
        <w:rPr>
          <w:rFonts w:ascii="Times New Roman" w:hAnsi="Times New Roman" w:cs="Times New Roman"/>
        </w:rPr>
        <w:t xml:space="preserve"> </w:t>
      </w:r>
      <w:r w:rsidR="00517570" w:rsidRPr="0005734C">
        <w:rPr>
          <w:rFonts w:ascii="Times New Roman" w:hAnsi="Times New Roman" w:cs="Times New Roman"/>
        </w:rPr>
        <w:t>узнать новые</w:t>
      </w:r>
      <w:r w:rsidR="00045806" w:rsidRPr="0005734C">
        <w:rPr>
          <w:rFonts w:ascii="Times New Roman" w:hAnsi="Times New Roman" w:cs="Times New Roman"/>
        </w:rPr>
        <w:t xml:space="preserve"> факт</w:t>
      </w:r>
      <w:r w:rsidR="00045806" w:rsidRPr="0005734C">
        <w:rPr>
          <w:rFonts w:ascii="Times New Roman" w:hAnsi="Times New Roman" w:cs="Times New Roman"/>
          <w:lang w:val="kk-KZ"/>
        </w:rPr>
        <w:t>ы о нашем районе.</w:t>
      </w:r>
    </w:p>
    <w:p w:rsidR="00A20188" w:rsidRPr="0005734C" w:rsidRDefault="00A20188" w:rsidP="00A20188">
      <w:pPr>
        <w:spacing w:after="0" w:line="0" w:lineRule="atLeast"/>
        <w:rPr>
          <w:rFonts w:ascii="Times New Roman" w:hAnsi="Times New Roman" w:cs="Times New Roman"/>
          <w:lang w:val="kk-KZ"/>
        </w:rPr>
      </w:pPr>
      <w:r w:rsidRPr="0005734C">
        <w:rPr>
          <w:rFonts w:ascii="Times New Roman" w:hAnsi="Times New Roman" w:cs="Times New Roman"/>
        </w:rPr>
        <w:t xml:space="preserve">Давайте разделимся на 2 команды </w:t>
      </w:r>
      <w:r w:rsidRPr="0005734C">
        <w:rPr>
          <w:rFonts w:ascii="Times New Roman" w:hAnsi="Times New Roman" w:cs="Times New Roman"/>
          <w:lang w:val="kk-KZ"/>
        </w:rPr>
        <w:t>«</w:t>
      </w:r>
      <w:proofErr w:type="gramStart"/>
      <w:r w:rsidRPr="0005734C">
        <w:rPr>
          <w:rFonts w:ascii="Times New Roman" w:hAnsi="Times New Roman" w:cs="Times New Roman"/>
          <w:lang w:val="kk-KZ"/>
        </w:rPr>
        <w:t>К</w:t>
      </w:r>
      <w:proofErr w:type="gramEnd"/>
      <w:r w:rsidRPr="0005734C">
        <w:rPr>
          <w:rFonts w:ascii="Times New Roman" w:hAnsi="Times New Roman" w:cs="Times New Roman"/>
          <w:lang w:val="kk-KZ"/>
        </w:rPr>
        <w:t>үн», «</w:t>
      </w:r>
      <w:r w:rsidRPr="0005734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5734C">
        <w:rPr>
          <w:rFonts w:ascii="Times New Roman" w:hAnsi="Times New Roman" w:cs="Times New Roman"/>
          <w:shd w:val="clear" w:color="auto" w:fill="FFFFFF"/>
          <w:lang w:val="kk-KZ"/>
        </w:rPr>
        <w:t>Б</w:t>
      </w:r>
      <w:r w:rsidRPr="0005734C">
        <w:rPr>
          <w:rFonts w:ascii="Times New Roman" w:hAnsi="Times New Roman" w:cs="Times New Roman"/>
          <w:shd w:val="clear" w:color="auto" w:fill="FFFFFF"/>
        </w:rPr>
        <w:t>үркіт</w:t>
      </w:r>
      <w:r w:rsidRPr="0005734C">
        <w:rPr>
          <w:rFonts w:ascii="Times New Roman" w:hAnsi="Times New Roman" w:cs="Times New Roman"/>
          <w:lang w:val="kk-KZ"/>
        </w:rPr>
        <w:t xml:space="preserve">». </w:t>
      </w:r>
      <w:r w:rsidRPr="0005734C">
        <w:rPr>
          <w:rFonts w:ascii="Times New Roman" w:hAnsi="Times New Roman" w:cs="Times New Roman"/>
        </w:rPr>
        <w:t xml:space="preserve"> Для этого вам необходимо вытянуть карточки</w:t>
      </w:r>
      <w:proofErr w:type="gramStart"/>
      <w:r w:rsidRPr="0005734C">
        <w:rPr>
          <w:rFonts w:ascii="Times New Roman" w:hAnsi="Times New Roman" w:cs="Times New Roman"/>
          <w:lang w:val="kk-KZ"/>
        </w:rPr>
        <w:t>.</w:t>
      </w:r>
      <w:proofErr w:type="gramEnd"/>
      <w:r w:rsidRPr="0005734C">
        <w:rPr>
          <w:rFonts w:ascii="Times New Roman" w:hAnsi="Times New Roman" w:cs="Times New Roman"/>
          <w:lang w:val="kk-KZ"/>
        </w:rPr>
        <w:t xml:space="preserve"> </w:t>
      </w:r>
      <w:proofErr w:type="gramStart"/>
      <w:r w:rsidRPr="0005734C">
        <w:rPr>
          <w:rFonts w:ascii="Times New Roman" w:hAnsi="Times New Roman" w:cs="Times New Roman"/>
          <w:lang w:val="kk-KZ"/>
        </w:rPr>
        <w:t>е</w:t>
      </w:r>
      <w:proofErr w:type="gramEnd"/>
      <w:r w:rsidRPr="0005734C">
        <w:rPr>
          <w:rFonts w:ascii="Times New Roman" w:hAnsi="Times New Roman" w:cs="Times New Roman"/>
          <w:lang w:val="kk-KZ"/>
        </w:rPr>
        <w:t>сли у вас изображения солнца, значти вы относитесь к команде «Күн», если изображение беркута, то к команде «</w:t>
      </w:r>
      <w:r w:rsidRPr="0005734C">
        <w:rPr>
          <w:rFonts w:ascii="Times New Roman" w:hAnsi="Times New Roman" w:cs="Times New Roman"/>
          <w:shd w:val="clear" w:color="auto" w:fill="FFFFFF"/>
          <w:lang w:val="kk-KZ"/>
        </w:rPr>
        <w:t>Б</w:t>
      </w:r>
      <w:r w:rsidRPr="0005734C">
        <w:rPr>
          <w:rFonts w:ascii="Times New Roman" w:hAnsi="Times New Roman" w:cs="Times New Roman"/>
          <w:shd w:val="clear" w:color="auto" w:fill="FFFFFF"/>
        </w:rPr>
        <w:t>үркіт</w:t>
      </w:r>
      <w:r w:rsidRPr="0005734C">
        <w:rPr>
          <w:rFonts w:ascii="Times New Roman" w:hAnsi="Times New Roman" w:cs="Times New Roman"/>
          <w:lang w:val="kk-KZ"/>
        </w:rPr>
        <w:t>». Вопросы и задания будут выполняться на время, чья команда быстрее ответит на вопросы и выполнит задания,та команда победит</w:t>
      </w:r>
    </w:p>
    <w:p w:rsidR="00A26FE9" w:rsidRDefault="00A26FE9" w:rsidP="0005734C">
      <w:pPr>
        <w:spacing w:after="0" w:line="0" w:lineRule="atLeas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 так команды готовы. Начнем.</w:t>
      </w:r>
    </w:p>
    <w:p w:rsidR="00517570" w:rsidRDefault="00A20188" w:rsidP="0005734C">
      <w:pPr>
        <w:spacing w:after="0" w:line="0" w:lineRule="atLeas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Скажите пожалуйста, что вы знаете о нашем районе? </w:t>
      </w:r>
    </w:p>
    <w:p w:rsidR="00A20188" w:rsidRDefault="00A20188" w:rsidP="0005734C">
      <w:pPr>
        <w:spacing w:after="0" w:line="0" w:lineRule="atLeas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 для поиска интересных и новых фактов перед вами стоят комьютеры, перейдите по указанным ссылкам.</w:t>
      </w:r>
      <w:r w:rsidRPr="00A20188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(Перечень ссылок указан внизу)</w:t>
      </w:r>
    </w:p>
    <w:p w:rsidR="00A20188" w:rsidRDefault="00A20188" w:rsidP="0005734C">
      <w:pPr>
        <w:spacing w:after="0" w:line="0" w:lineRule="atLeas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Скажите, что вы уже знали? </w:t>
      </w:r>
    </w:p>
    <w:p w:rsidR="00A20188" w:rsidRDefault="00A20188" w:rsidP="0005734C">
      <w:pPr>
        <w:spacing w:after="0" w:line="0" w:lineRule="atLeas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Какие факты об Ерейментауском районе для вас оказались удивительными?</w:t>
      </w:r>
    </w:p>
    <w:p w:rsidR="00A20188" w:rsidRDefault="00A20188" w:rsidP="0005734C">
      <w:pPr>
        <w:spacing w:after="0" w:line="0" w:lineRule="atLeast"/>
        <w:rPr>
          <w:rFonts w:ascii="Times New Roman" w:hAnsi="Times New Roman" w:cs="Times New Roman"/>
          <w:lang w:val="kk-KZ"/>
        </w:rPr>
      </w:pPr>
    </w:p>
    <w:p w:rsidR="00A20188" w:rsidRPr="00A20188" w:rsidRDefault="00A20188" w:rsidP="0005734C">
      <w:pPr>
        <w:spacing w:after="0" w:line="0" w:lineRule="atLeast"/>
        <w:rPr>
          <w:rFonts w:ascii="Times New Roman" w:hAnsi="Times New Roman" w:cs="Times New Roman"/>
          <w:i/>
          <w:u w:val="single"/>
          <w:lang w:val="kk-KZ"/>
        </w:rPr>
      </w:pPr>
      <w:r w:rsidRPr="00A20188">
        <w:rPr>
          <w:rFonts w:ascii="Times New Roman" w:hAnsi="Times New Roman" w:cs="Times New Roman"/>
          <w:i/>
          <w:u w:val="single"/>
          <w:lang w:val="kk-KZ"/>
        </w:rPr>
        <w:t>Содержание иформации на сайте:</w:t>
      </w:r>
    </w:p>
    <w:p w:rsidR="00517570" w:rsidRPr="00A20188" w:rsidRDefault="00045806" w:rsidP="0005734C">
      <w:pPr>
        <w:spacing w:after="0" w:line="0" w:lineRule="atLeast"/>
        <w:rPr>
          <w:rFonts w:ascii="Times New Roman" w:hAnsi="Times New Roman" w:cs="Times New Roman"/>
          <w:i/>
          <w:u w:val="single"/>
          <w:shd w:val="clear" w:color="auto" w:fill="FFFFFF"/>
          <w:lang w:val="kk-KZ"/>
        </w:rPr>
      </w:pPr>
      <w:proofErr w:type="spellStart"/>
      <w:r w:rsidRPr="00A20188">
        <w:rPr>
          <w:rStyle w:val="a3"/>
          <w:rFonts w:ascii="Times New Roman" w:hAnsi="Times New Roman" w:cs="Times New Roman"/>
          <w:i/>
          <w:u w:val="single"/>
          <w:shd w:val="clear" w:color="auto" w:fill="FFFFFF"/>
        </w:rPr>
        <w:t>Ерейментауский</w:t>
      </w:r>
      <w:proofErr w:type="spellEnd"/>
      <w:r w:rsidRPr="00A20188">
        <w:rPr>
          <w:rStyle w:val="a3"/>
          <w:rFonts w:ascii="Times New Roman" w:hAnsi="Times New Roman" w:cs="Times New Roman"/>
          <w:i/>
          <w:u w:val="single"/>
          <w:shd w:val="clear" w:color="auto" w:fill="FFFFFF"/>
        </w:rPr>
        <w:t xml:space="preserve"> район</w:t>
      </w:r>
      <w:r w:rsidRPr="00A20188">
        <w:rPr>
          <w:rStyle w:val="apple-converted-space"/>
          <w:rFonts w:ascii="Times New Roman" w:hAnsi="Times New Roman" w:cs="Times New Roman"/>
          <w:i/>
          <w:u w:val="single"/>
          <w:shd w:val="clear" w:color="auto" w:fill="FFFFFF"/>
        </w:rPr>
        <w:t> </w:t>
      </w:r>
      <w:r w:rsidRPr="00A20188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– один из крупнейших в </w:t>
      </w:r>
      <w:proofErr w:type="spellStart"/>
      <w:r w:rsidRPr="00A20188">
        <w:rPr>
          <w:rFonts w:ascii="Times New Roman" w:hAnsi="Times New Roman" w:cs="Times New Roman"/>
          <w:i/>
          <w:u w:val="single"/>
          <w:shd w:val="clear" w:color="auto" w:fill="FFFFFF"/>
        </w:rPr>
        <w:t>Акмолинской</w:t>
      </w:r>
      <w:proofErr w:type="spellEnd"/>
      <w:r w:rsidRPr="00A20188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области и самый восточный по расположению. Он граничит с тремя областями: Северо-Казахстанской, Павлодарской и Карагандинской. Через район и районный центр – город</w:t>
      </w:r>
      <w:r w:rsidRPr="00A20188">
        <w:rPr>
          <w:rStyle w:val="apple-converted-space"/>
          <w:rFonts w:ascii="Times New Roman" w:hAnsi="Times New Roman" w:cs="Times New Roman"/>
          <w:i/>
          <w:u w:val="single"/>
          <w:shd w:val="clear" w:color="auto" w:fill="FFFFFF"/>
        </w:rPr>
        <w:t> </w:t>
      </w:r>
      <w:proofErr w:type="spellStart"/>
      <w:r w:rsidR="006D3A84" w:rsidRPr="00A20188">
        <w:rPr>
          <w:rFonts w:ascii="Times New Roman" w:hAnsi="Times New Roman" w:cs="Times New Roman"/>
          <w:i/>
          <w:u w:val="single"/>
        </w:rPr>
        <w:fldChar w:fldCharType="begin"/>
      </w:r>
      <w:r w:rsidRPr="00A20188">
        <w:rPr>
          <w:rFonts w:ascii="Times New Roman" w:hAnsi="Times New Roman" w:cs="Times New Roman"/>
          <w:i/>
          <w:u w:val="single"/>
        </w:rPr>
        <w:instrText xml:space="preserve"> HYPERLINK "http://tochka-na-karte.ru/Goroda-i-Gosudarstva/9863-Erejmentau.html" </w:instrText>
      </w:r>
      <w:r w:rsidR="006D3A84" w:rsidRPr="00A20188">
        <w:rPr>
          <w:rFonts w:ascii="Times New Roman" w:hAnsi="Times New Roman" w:cs="Times New Roman"/>
          <w:i/>
          <w:u w:val="single"/>
        </w:rPr>
        <w:fldChar w:fldCharType="separate"/>
      </w:r>
      <w:r w:rsidRPr="00A20188">
        <w:rPr>
          <w:rStyle w:val="a4"/>
          <w:rFonts w:ascii="Times New Roman" w:hAnsi="Times New Roman" w:cs="Times New Roman"/>
          <w:i/>
          <w:color w:val="auto"/>
          <w:shd w:val="clear" w:color="auto" w:fill="FFFFFF"/>
        </w:rPr>
        <w:t>Ерейментау</w:t>
      </w:r>
      <w:proofErr w:type="spellEnd"/>
      <w:r w:rsidR="006D3A84" w:rsidRPr="00A20188">
        <w:rPr>
          <w:rFonts w:ascii="Times New Roman" w:hAnsi="Times New Roman" w:cs="Times New Roman"/>
          <w:i/>
          <w:u w:val="single"/>
        </w:rPr>
        <w:fldChar w:fldCharType="end"/>
      </w:r>
      <w:r w:rsidRPr="00A20188">
        <w:rPr>
          <w:rStyle w:val="apple-converted-space"/>
          <w:rFonts w:ascii="Times New Roman" w:hAnsi="Times New Roman" w:cs="Times New Roman"/>
          <w:i/>
          <w:u w:val="single"/>
          <w:shd w:val="clear" w:color="auto" w:fill="FFFFFF"/>
        </w:rPr>
        <w:t> </w:t>
      </w:r>
      <w:r w:rsidRPr="00A20188">
        <w:rPr>
          <w:rFonts w:ascii="Times New Roman" w:hAnsi="Times New Roman" w:cs="Times New Roman"/>
          <w:i/>
          <w:u w:val="single"/>
          <w:shd w:val="clear" w:color="auto" w:fill="FFFFFF"/>
        </w:rPr>
        <w:t>– проходит железнодорожная ветка</w:t>
      </w:r>
      <w:r w:rsidRPr="00A20188">
        <w:rPr>
          <w:rStyle w:val="apple-converted-space"/>
          <w:rFonts w:ascii="Times New Roman" w:hAnsi="Times New Roman" w:cs="Times New Roman"/>
          <w:i/>
          <w:u w:val="single"/>
          <w:shd w:val="clear" w:color="auto" w:fill="FFFFFF"/>
        </w:rPr>
        <w:t> </w:t>
      </w:r>
      <w:r w:rsidRPr="00A20188">
        <w:rPr>
          <w:rFonts w:ascii="Times New Roman" w:hAnsi="Times New Roman" w:cs="Times New Roman"/>
          <w:i/>
          <w:u w:val="single"/>
          <w:shd w:val="clear" w:color="auto" w:fill="FFFFFF"/>
        </w:rPr>
        <w:t>Астана</w:t>
      </w:r>
      <w:r w:rsidRPr="00A20188">
        <w:rPr>
          <w:rStyle w:val="apple-converted-space"/>
          <w:rFonts w:ascii="Times New Roman" w:hAnsi="Times New Roman" w:cs="Times New Roman"/>
          <w:i/>
          <w:u w:val="single"/>
          <w:shd w:val="clear" w:color="auto" w:fill="FFFFFF"/>
        </w:rPr>
        <w:t> </w:t>
      </w:r>
      <w:proofErr w:type="gramStart"/>
      <w:r w:rsidRPr="00A20188">
        <w:rPr>
          <w:rFonts w:ascii="Times New Roman" w:hAnsi="Times New Roman" w:cs="Times New Roman"/>
          <w:i/>
          <w:u w:val="single"/>
          <w:shd w:val="clear" w:color="auto" w:fill="FFFFFF"/>
        </w:rPr>
        <w:t>–П</w:t>
      </w:r>
      <w:proofErr w:type="gramEnd"/>
      <w:r w:rsidRPr="00A20188">
        <w:rPr>
          <w:rFonts w:ascii="Times New Roman" w:hAnsi="Times New Roman" w:cs="Times New Roman"/>
          <w:i/>
          <w:u w:val="single"/>
          <w:shd w:val="clear" w:color="auto" w:fill="FFFFFF"/>
        </w:rPr>
        <w:t>авлодар, а автомобильное сообщение представлено дорогами регионального значения.</w:t>
      </w:r>
    </w:p>
    <w:p w:rsidR="00045806" w:rsidRPr="00A20188" w:rsidRDefault="00045806" w:rsidP="0005734C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Природные условия</w:t>
      </w:r>
    </w:p>
    <w:p w:rsidR="00045806" w:rsidRPr="00A20188" w:rsidRDefault="00045806" w:rsidP="0005734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Район лежит в междуречье </w:t>
      </w:r>
      <w:proofErr w:type="spellStart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Селеты</w:t>
      </w:r>
      <w:proofErr w:type="spellEnd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и </w:t>
      </w:r>
      <w:proofErr w:type="spellStart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Уленты</w:t>
      </w:r>
      <w:proofErr w:type="spellEnd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. Территория </w:t>
      </w:r>
      <w:proofErr w:type="spellStart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Ерейментауского</w:t>
      </w:r>
      <w:proofErr w:type="spellEnd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района - наиболее высокая в </w:t>
      </w:r>
      <w:proofErr w:type="spellStart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Акмолинской</w:t>
      </w:r>
      <w:proofErr w:type="spellEnd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области. Здесь находится западная часть невысоких гор </w:t>
      </w:r>
      <w:proofErr w:type="spellStart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Ерейментау</w:t>
      </w:r>
      <w:proofErr w:type="spellEnd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. Поэтому в районе много скальных образований, холмов и небольших гор. Также край изобилует озёрами, характерными для Казахстанской степи. Недра богаты различными минеральными ресурсами: золотом, углём, известняком, гранитом, кварцитовыми рудами. В 1930-50-х годах на </w:t>
      </w:r>
      <w:proofErr w:type="spellStart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Торгайском</w:t>
      </w:r>
      <w:proofErr w:type="spellEnd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месторождении активно велась добыча сурьмы, пока оно не истощилось.</w:t>
      </w:r>
    </w:p>
    <w:p w:rsidR="00045806" w:rsidRPr="00A20188" w:rsidRDefault="00045806" w:rsidP="0005734C">
      <w:pPr>
        <w:pStyle w:val="2"/>
        <w:shd w:val="clear" w:color="auto" w:fill="FFFFFF"/>
        <w:spacing w:before="0" w:beforeAutospacing="0" w:after="0" w:afterAutospacing="0" w:line="0" w:lineRule="atLeast"/>
        <w:jc w:val="both"/>
        <w:rPr>
          <w:b w:val="0"/>
          <w:bCs w:val="0"/>
          <w:i/>
          <w:sz w:val="22"/>
          <w:szCs w:val="22"/>
          <w:u w:val="single"/>
        </w:rPr>
      </w:pPr>
      <w:bookmarkStart w:id="0" w:name="История"/>
      <w:bookmarkEnd w:id="0"/>
      <w:r w:rsidRPr="00A20188">
        <w:rPr>
          <w:b w:val="0"/>
          <w:bCs w:val="0"/>
          <w:i/>
          <w:sz w:val="22"/>
          <w:szCs w:val="22"/>
          <w:u w:val="single"/>
        </w:rPr>
        <w:t>Достопримечательности</w:t>
      </w:r>
    </w:p>
    <w:p w:rsidR="00045806" w:rsidRPr="00A20188" w:rsidRDefault="00045806" w:rsidP="0005734C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i/>
          <w:sz w:val="22"/>
          <w:szCs w:val="22"/>
          <w:u w:val="single"/>
          <w:lang w:val="kk-KZ"/>
        </w:rPr>
      </w:pPr>
      <w:r w:rsidRPr="00A20188">
        <w:rPr>
          <w:i/>
          <w:sz w:val="22"/>
          <w:szCs w:val="22"/>
          <w:u w:val="single"/>
        </w:rPr>
        <w:t xml:space="preserve">От минувших эпох сохранились каменные изваяния 6-8 веков, многочисленные курганы и могильники скифов, тюрков, сарматов и прочих народов. Одним из памятников архитектуры является мазар </w:t>
      </w:r>
      <w:proofErr w:type="spellStart"/>
      <w:r w:rsidRPr="00A20188">
        <w:rPr>
          <w:i/>
          <w:sz w:val="22"/>
          <w:szCs w:val="22"/>
          <w:u w:val="single"/>
        </w:rPr>
        <w:t>Саккулака</w:t>
      </w:r>
      <w:proofErr w:type="spellEnd"/>
      <w:r w:rsidRPr="00A20188">
        <w:rPr>
          <w:i/>
          <w:sz w:val="22"/>
          <w:szCs w:val="22"/>
          <w:u w:val="single"/>
        </w:rPr>
        <w:t xml:space="preserve"> – мавзолей 19 века, где захоронен прославленный казахский оратор и общественный деятель </w:t>
      </w:r>
      <w:proofErr w:type="spellStart"/>
      <w:r w:rsidRPr="00A20188">
        <w:rPr>
          <w:i/>
          <w:sz w:val="22"/>
          <w:szCs w:val="22"/>
          <w:u w:val="single"/>
        </w:rPr>
        <w:t>Саккулак-би</w:t>
      </w:r>
      <w:proofErr w:type="spellEnd"/>
      <w:r w:rsidRPr="00A20188">
        <w:rPr>
          <w:i/>
          <w:sz w:val="22"/>
          <w:szCs w:val="22"/>
          <w:u w:val="single"/>
        </w:rPr>
        <w:t xml:space="preserve">. Расположен он на берегу озера </w:t>
      </w:r>
      <w:proofErr w:type="spellStart"/>
      <w:r w:rsidRPr="00A20188">
        <w:rPr>
          <w:i/>
          <w:sz w:val="22"/>
          <w:szCs w:val="22"/>
          <w:u w:val="single"/>
        </w:rPr>
        <w:t>Коржинколь</w:t>
      </w:r>
      <w:proofErr w:type="spellEnd"/>
      <w:r w:rsidRPr="00A20188">
        <w:rPr>
          <w:i/>
          <w:sz w:val="22"/>
          <w:szCs w:val="22"/>
          <w:u w:val="single"/>
        </w:rPr>
        <w:t>.</w:t>
      </w:r>
    </w:p>
    <w:p w:rsidR="00777706" w:rsidRPr="00A20188" w:rsidRDefault="00777706" w:rsidP="0005734C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i/>
          <w:sz w:val="22"/>
          <w:szCs w:val="22"/>
          <w:u w:val="single"/>
          <w:lang w:val="kk-KZ"/>
        </w:rPr>
      </w:pPr>
      <w:proofErr w:type="spellStart"/>
      <w:r w:rsidRPr="00A20188">
        <w:rPr>
          <w:i/>
          <w:sz w:val="22"/>
          <w:szCs w:val="22"/>
          <w:u w:val="single"/>
          <w:shd w:val="clear" w:color="auto" w:fill="FFFFFF"/>
        </w:rPr>
        <w:t>Ерейментау</w:t>
      </w:r>
      <w:proofErr w:type="spellEnd"/>
      <w:r w:rsidRPr="00A20188">
        <w:rPr>
          <w:i/>
          <w:sz w:val="22"/>
          <w:szCs w:val="22"/>
          <w:u w:val="single"/>
          <w:shd w:val="clear" w:color="auto" w:fill="FFFFFF"/>
        </w:rPr>
        <w:t xml:space="preserve"> – это горы на севере </w:t>
      </w:r>
      <w:proofErr w:type="spellStart"/>
      <w:r w:rsidRPr="00A20188">
        <w:rPr>
          <w:i/>
          <w:sz w:val="22"/>
          <w:szCs w:val="22"/>
          <w:u w:val="single"/>
          <w:shd w:val="clear" w:color="auto" w:fill="FFFFFF"/>
        </w:rPr>
        <w:t>Сарыарки</w:t>
      </w:r>
      <w:proofErr w:type="spellEnd"/>
      <w:r w:rsidRPr="00A20188">
        <w:rPr>
          <w:i/>
          <w:sz w:val="22"/>
          <w:szCs w:val="22"/>
          <w:u w:val="single"/>
          <w:shd w:val="clear" w:color="auto" w:fill="FFFFFF"/>
        </w:rPr>
        <w:t xml:space="preserve">, недалеко от столицы Казахстана города Астаны. Общая площадь этих гор 25 квадратных километров, самая высокая вершина достигает 893 метров. Относится к горам </w:t>
      </w:r>
      <w:proofErr w:type="gramStart"/>
      <w:r w:rsidRPr="00A20188">
        <w:rPr>
          <w:i/>
          <w:sz w:val="22"/>
          <w:szCs w:val="22"/>
          <w:u w:val="single"/>
          <w:shd w:val="clear" w:color="auto" w:fill="FFFFFF"/>
        </w:rPr>
        <w:t>Казахского</w:t>
      </w:r>
      <w:proofErr w:type="gramEnd"/>
      <w:r w:rsidRPr="00A20188">
        <w:rPr>
          <w:i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A20188">
        <w:rPr>
          <w:i/>
          <w:sz w:val="22"/>
          <w:szCs w:val="22"/>
          <w:u w:val="single"/>
          <w:shd w:val="clear" w:color="auto" w:fill="FFFFFF"/>
        </w:rPr>
        <w:t>мелкосопочника</w:t>
      </w:r>
      <w:proofErr w:type="spellEnd"/>
      <w:r w:rsidRPr="00A20188">
        <w:rPr>
          <w:i/>
          <w:sz w:val="22"/>
          <w:szCs w:val="22"/>
          <w:u w:val="single"/>
          <w:shd w:val="clear" w:color="auto" w:fill="FFFFFF"/>
        </w:rPr>
        <w:t>. </w:t>
      </w:r>
    </w:p>
    <w:p w:rsidR="00045806" w:rsidRPr="0005734C" w:rsidRDefault="00045806" w:rsidP="0005734C">
      <w:pPr>
        <w:spacing w:after="0" w:line="0" w:lineRule="atLeast"/>
        <w:rPr>
          <w:rFonts w:ascii="Times New Roman" w:hAnsi="Times New Roman" w:cs="Times New Roman"/>
          <w:lang w:val="kk-KZ"/>
        </w:rPr>
      </w:pPr>
    </w:p>
    <w:p w:rsidR="00045806" w:rsidRPr="0005734C" w:rsidRDefault="00A26FE9" w:rsidP="0005734C">
      <w:pPr>
        <w:spacing w:after="0" w:line="0" w:lineRule="atLeas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Перейдем к заданиям</w:t>
      </w:r>
    </w:p>
    <w:p w:rsidR="00045806" w:rsidRPr="0005734C" w:rsidRDefault="00045806" w:rsidP="0005734C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sz w:val="22"/>
          <w:szCs w:val="22"/>
          <w:lang w:val="kk-KZ"/>
        </w:rPr>
      </w:pPr>
      <w:r w:rsidRPr="0005734C">
        <w:rPr>
          <w:sz w:val="22"/>
          <w:szCs w:val="22"/>
          <w:lang w:val="kk-KZ"/>
        </w:rPr>
        <w:t>1 – задание</w:t>
      </w:r>
    </w:p>
    <w:p w:rsidR="00045806" w:rsidRPr="0005734C" w:rsidRDefault="00045806" w:rsidP="0005734C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sz w:val="22"/>
          <w:szCs w:val="22"/>
          <w:lang w:val="kk-KZ"/>
        </w:rPr>
      </w:pPr>
      <w:r w:rsidRPr="0005734C">
        <w:rPr>
          <w:sz w:val="22"/>
          <w:szCs w:val="22"/>
          <w:lang w:val="kk-KZ"/>
        </w:rPr>
        <w:t xml:space="preserve">Расскажите легенды о происхождении названия </w:t>
      </w:r>
      <w:r w:rsidR="00777706" w:rsidRPr="0005734C">
        <w:rPr>
          <w:sz w:val="22"/>
          <w:szCs w:val="22"/>
          <w:lang w:val="kk-KZ"/>
        </w:rPr>
        <w:t>«Ерейментау».</w:t>
      </w:r>
    </w:p>
    <w:p w:rsidR="00777706" w:rsidRPr="0005734C" w:rsidRDefault="00777706" w:rsidP="0005734C">
      <w:pPr>
        <w:spacing w:after="0" w:line="0" w:lineRule="atLeast"/>
        <w:rPr>
          <w:rFonts w:ascii="Times New Roman" w:hAnsi="Times New Roman" w:cs="Times New Roman"/>
          <w:i/>
          <w:shd w:val="clear" w:color="auto" w:fill="FFFFFF"/>
          <w:lang w:val="kk-KZ"/>
        </w:rPr>
      </w:pPr>
      <w:r w:rsidRPr="0005734C">
        <w:rPr>
          <w:rFonts w:ascii="Times New Roman" w:hAnsi="Times New Roman" w:cs="Times New Roman"/>
          <w:i/>
          <w:shd w:val="clear" w:color="auto" w:fill="FFFFFF"/>
          <w:lang w:val="kk-KZ"/>
        </w:rPr>
        <w:t>***</w:t>
      </w:r>
      <w:r w:rsidRPr="0005734C">
        <w:rPr>
          <w:rFonts w:ascii="Times New Roman" w:hAnsi="Times New Roman" w:cs="Times New Roman"/>
          <w:i/>
          <w:shd w:val="clear" w:color="auto" w:fill="FFFFFF"/>
        </w:rPr>
        <w:t xml:space="preserve">Происхождение названия горы </w:t>
      </w:r>
      <w:proofErr w:type="spellStart"/>
      <w:r w:rsidRPr="0005734C">
        <w:rPr>
          <w:rFonts w:ascii="Times New Roman" w:hAnsi="Times New Roman" w:cs="Times New Roman"/>
          <w:i/>
          <w:shd w:val="clear" w:color="auto" w:fill="FFFFFF"/>
        </w:rPr>
        <w:t>Ерейментау</w:t>
      </w:r>
      <w:proofErr w:type="spellEnd"/>
      <w:r w:rsidRPr="0005734C">
        <w:rPr>
          <w:rFonts w:ascii="Times New Roman" w:hAnsi="Times New Roman" w:cs="Times New Roman"/>
          <w:i/>
          <w:shd w:val="clear" w:color="auto" w:fill="FFFFFF"/>
        </w:rPr>
        <w:t xml:space="preserve"> люди связывают с легендой о том, что во время </w:t>
      </w:r>
      <w:proofErr w:type="spellStart"/>
      <w:r w:rsidRPr="0005734C">
        <w:rPr>
          <w:rFonts w:ascii="Times New Roman" w:hAnsi="Times New Roman" w:cs="Times New Roman"/>
          <w:i/>
          <w:shd w:val="clear" w:color="auto" w:fill="FFFFFF"/>
        </w:rPr>
        <w:t>казахско-калмыкской</w:t>
      </w:r>
      <w:proofErr w:type="spellEnd"/>
      <w:r w:rsidRPr="0005734C">
        <w:rPr>
          <w:rFonts w:ascii="Times New Roman" w:hAnsi="Times New Roman" w:cs="Times New Roman"/>
          <w:i/>
          <w:shd w:val="clear" w:color="auto" w:fill="FFFFFF"/>
        </w:rPr>
        <w:t xml:space="preserve"> войны в XVIII столетии один из казахских батыров победил калмыка, сбросил того с лошади на землю и убил. Непокорная лошадь калмыка вместе с седлом ускакала в горы. Люди, видевшие это событие, стали кричать: «С седлом ускакала! С седлом! («</w:t>
      </w:r>
      <w:proofErr w:type="spellStart"/>
      <w:r w:rsidRPr="0005734C">
        <w:rPr>
          <w:rFonts w:ascii="Times New Roman" w:hAnsi="Times New Roman" w:cs="Times New Roman"/>
          <w:i/>
          <w:shd w:val="clear" w:color="auto" w:fill="FFFFFF"/>
        </w:rPr>
        <w:t>Еримен</w:t>
      </w:r>
      <w:proofErr w:type="spellEnd"/>
      <w:r w:rsidRPr="0005734C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05734C">
        <w:rPr>
          <w:rFonts w:ascii="Times New Roman" w:hAnsi="Times New Roman" w:cs="Times New Roman"/>
          <w:i/>
          <w:shd w:val="clear" w:color="auto" w:fill="FFFFFF"/>
        </w:rPr>
        <w:t>кетти</w:t>
      </w:r>
      <w:proofErr w:type="spellEnd"/>
      <w:r w:rsidRPr="0005734C">
        <w:rPr>
          <w:rFonts w:ascii="Times New Roman" w:hAnsi="Times New Roman" w:cs="Times New Roman"/>
          <w:i/>
          <w:shd w:val="clear" w:color="auto" w:fill="FFFFFF"/>
        </w:rPr>
        <w:t>!» – «ер» – лука седла, «</w:t>
      </w:r>
      <w:proofErr w:type="spellStart"/>
      <w:r w:rsidRPr="0005734C">
        <w:rPr>
          <w:rFonts w:ascii="Times New Roman" w:hAnsi="Times New Roman" w:cs="Times New Roman"/>
          <w:i/>
          <w:shd w:val="clear" w:color="auto" w:fill="FFFFFF"/>
        </w:rPr>
        <w:t>ертокым</w:t>
      </w:r>
      <w:proofErr w:type="spellEnd"/>
      <w:r w:rsidRPr="0005734C">
        <w:rPr>
          <w:rFonts w:ascii="Times New Roman" w:hAnsi="Times New Roman" w:cs="Times New Roman"/>
          <w:i/>
          <w:shd w:val="clear" w:color="auto" w:fill="FFFFFF"/>
        </w:rPr>
        <w:t xml:space="preserve">» – седло). Так и происходит название этих гор. Другая </w:t>
      </w:r>
      <w:r w:rsidRPr="0005734C">
        <w:rPr>
          <w:rFonts w:ascii="Times New Roman" w:hAnsi="Times New Roman" w:cs="Times New Roman"/>
          <w:i/>
          <w:shd w:val="clear" w:color="auto" w:fill="FFFFFF"/>
        </w:rPr>
        <w:lastRenderedPageBreak/>
        <w:t>легенда рассказывает о том, что «ер» – это мужчина, а «</w:t>
      </w:r>
      <w:proofErr w:type="spellStart"/>
      <w:r w:rsidRPr="0005734C">
        <w:rPr>
          <w:rFonts w:ascii="Times New Roman" w:hAnsi="Times New Roman" w:cs="Times New Roman"/>
          <w:i/>
          <w:shd w:val="clear" w:color="auto" w:fill="FFFFFF"/>
        </w:rPr>
        <w:t>еме</w:t>
      </w:r>
      <w:proofErr w:type="spellEnd"/>
      <w:r w:rsidRPr="0005734C">
        <w:rPr>
          <w:rFonts w:ascii="Times New Roman" w:hAnsi="Times New Roman" w:cs="Times New Roman"/>
          <w:i/>
          <w:shd w:val="clear" w:color="auto" w:fill="FFFFFF"/>
        </w:rPr>
        <w:t>» – әйел (женщина). Здесь имеются скалы, напоминающие очертаниями мужчину и женщину.</w:t>
      </w:r>
      <w:r w:rsidRPr="0005734C">
        <w:rPr>
          <w:rFonts w:ascii="Times New Roman" w:hAnsi="Times New Roman" w:cs="Times New Roman"/>
          <w:i/>
          <w:shd w:val="clear" w:color="auto" w:fill="FFFFFF"/>
          <w:lang w:val="kk-KZ"/>
        </w:rPr>
        <w:t>***</w:t>
      </w:r>
    </w:p>
    <w:p w:rsidR="00045806" w:rsidRPr="0005734C" w:rsidRDefault="00777706" w:rsidP="0005734C">
      <w:pPr>
        <w:spacing w:after="0" w:line="0" w:lineRule="atLeast"/>
        <w:rPr>
          <w:rStyle w:val="apple-converted-space"/>
          <w:rFonts w:ascii="Times New Roman" w:hAnsi="Times New Roman" w:cs="Times New Roman"/>
          <w:shd w:val="clear" w:color="auto" w:fill="FFFFFF"/>
          <w:lang w:val="kk-KZ"/>
        </w:rPr>
      </w:pPr>
      <w:r w:rsidRPr="0005734C">
        <w:rPr>
          <w:rFonts w:ascii="Times New Roman" w:hAnsi="Times New Roman" w:cs="Times New Roman"/>
        </w:rPr>
        <w:br/>
      </w:r>
      <w:r w:rsidRPr="0005734C">
        <w:rPr>
          <w:rStyle w:val="apple-converted-space"/>
          <w:rFonts w:ascii="Times New Roman" w:hAnsi="Times New Roman" w:cs="Times New Roman"/>
          <w:shd w:val="clear" w:color="auto" w:fill="FFFFFF"/>
          <w:lang w:val="en-US"/>
        </w:rPr>
        <w:t> </w:t>
      </w:r>
      <w:r w:rsidRPr="0005734C">
        <w:rPr>
          <w:rStyle w:val="apple-converted-space"/>
          <w:rFonts w:ascii="Times New Roman" w:hAnsi="Times New Roman" w:cs="Times New Roman"/>
          <w:shd w:val="clear" w:color="auto" w:fill="FFFFFF"/>
          <w:lang w:val="kk-KZ"/>
        </w:rPr>
        <w:t xml:space="preserve">2-задание </w:t>
      </w:r>
    </w:p>
    <w:p w:rsidR="00777706" w:rsidRPr="0005734C" w:rsidRDefault="00777706" w:rsidP="0005734C">
      <w:pPr>
        <w:spacing w:after="0" w:line="0" w:lineRule="atLeast"/>
        <w:rPr>
          <w:rStyle w:val="apple-converted-space"/>
          <w:rFonts w:ascii="Times New Roman" w:hAnsi="Times New Roman" w:cs="Times New Roman"/>
          <w:shd w:val="clear" w:color="auto" w:fill="FFFFFF"/>
          <w:lang w:val="kk-KZ"/>
        </w:rPr>
      </w:pPr>
      <w:r w:rsidRPr="0005734C">
        <w:rPr>
          <w:rStyle w:val="apple-converted-space"/>
          <w:rFonts w:ascii="Times New Roman" w:hAnsi="Times New Roman" w:cs="Times New Roman"/>
          <w:shd w:val="clear" w:color="auto" w:fill="FFFFFF"/>
          <w:lang w:val="kk-KZ"/>
        </w:rPr>
        <w:t>Какими батырами славиться наш район.</w:t>
      </w:r>
    </w:p>
    <w:p w:rsidR="00D5620C" w:rsidRPr="0005734C" w:rsidRDefault="00D5620C" w:rsidP="0005734C">
      <w:pPr>
        <w:pStyle w:val="a5"/>
        <w:shd w:val="clear" w:color="auto" w:fill="FFFFFF"/>
        <w:spacing w:before="0" w:beforeAutospacing="0" w:after="0" w:afterAutospacing="0" w:line="0" w:lineRule="atLeast"/>
        <w:rPr>
          <w:rStyle w:val="apple-converted-space"/>
          <w:sz w:val="22"/>
          <w:szCs w:val="22"/>
          <w:shd w:val="clear" w:color="auto" w:fill="FFFFFF"/>
          <w:lang w:val="kk-KZ"/>
        </w:rPr>
      </w:pPr>
      <w:r w:rsidRPr="0005734C">
        <w:rPr>
          <w:rStyle w:val="apple-converted-space"/>
          <w:sz w:val="22"/>
          <w:szCs w:val="22"/>
          <w:shd w:val="clear" w:color="auto" w:fill="FFFFFF"/>
          <w:lang w:val="kk-KZ"/>
        </w:rPr>
        <w:t xml:space="preserve">*** </w:t>
      </w:r>
      <w:r w:rsidR="00777706" w:rsidRPr="0005734C">
        <w:rPr>
          <w:rStyle w:val="apple-converted-space"/>
          <w:sz w:val="22"/>
          <w:szCs w:val="22"/>
          <w:shd w:val="clear" w:color="auto" w:fill="FFFFFF"/>
          <w:lang w:val="kk-KZ"/>
        </w:rPr>
        <w:t xml:space="preserve">Раскажите о них </w:t>
      </w:r>
    </w:p>
    <w:p w:rsidR="00A20188" w:rsidRDefault="00A20188" w:rsidP="00A20188">
      <w:pPr>
        <w:spacing w:after="0" w:line="0" w:lineRule="atLeast"/>
        <w:rPr>
          <w:rFonts w:ascii="Times New Roman" w:hAnsi="Times New Roman" w:cs="Times New Roman"/>
          <w:lang w:val="kk-KZ"/>
        </w:rPr>
      </w:pPr>
    </w:p>
    <w:p w:rsidR="00A20188" w:rsidRPr="00A20188" w:rsidRDefault="00A20188" w:rsidP="00A20188">
      <w:pPr>
        <w:spacing w:after="0" w:line="0" w:lineRule="atLeast"/>
        <w:rPr>
          <w:rFonts w:ascii="Times New Roman" w:hAnsi="Times New Roman" w:cs="Times New Roman"/>
          <w:i/>
          <w:u w:val="single"/>
          <w:lang w:val="kk-KZ"/>
        </w:rPr>
      </w:pPr>
      <w:r w:rsidRPr="00A20188">
        <w:rPr>
          <w:rFonts w:ascii="Times New Roman" w:hAnsi="Times New Roman" w:cs="Times New Roman"/>
          <w:i/>
          <w:u w:val="single"/>
          <w:lang w:val="kk-KZ"/>
        </w:rPr>
        <w:t>Содержание иформации на сайте:</w:t>
      </w:r>
    </w:p>
    <w:p w:rsidR="00777706" w:rsidRPr="00A20188" w:rsidRDefault="00777706" w:rsidP="0005734C">
      <w:pPr>
        <w:pStyle w:val="a5"/>
        <w:shd w:val="clear" w:color="auto" w:fill="FFFFFF"/>
        <w:spacing w:before="0" w:beforeAutospacing="0" w:after="0" w:afterAutospacing="0" w:line="0" w:lineRule="atLeast"/>
        <w:rPr>
          <w:i/>
          <w:sz w:val="22"/>
          <w:szCs w:val="22"/>
          <w:u w:val="single"/>
        </w:rPr>
      </w:pPr>
      <w:proofErr w:type="spellStart"/>
      <w:r w:rsidRPr="00A20188">
        <w:rPr>
          <w:b/>
          <w:bCs/>
          <w:i/>
          <w:sz w:val="22"/>
          <w:szCs w:val="22"/>
          <w:u w:val="single"/>
        </w:rPr>
        <w:t>Канжыгалы</w:t>
      </w:r>
      <w:proofErr w:type="spellEnd"/>
      <w:r w:rsidRPr="00A20188">
        <w:rPr>
          <w:b/>
          <w:bCs/>
          <w:i/>
          <w:sz w:val="22"/>
          <w:szCs w:val="22"/>
          <w:u w:val="single"/>
        </w:rPr>
        <w:t xml:space="preserve">́ </w:t>
      </w:r>
      <w:proofErr w:type="spellStart"/>
      <w:r w:rsidRPr="00A20188">
        <w:rPr>
          <w:b/>
          <w:bCs/>
          <w:i/>
          <w:sz w:val="22"/>
          <w:szCs w:val="22"/>
          <w:u w:val="single"/>
        </w:rPr>
        <w:t>Богенба́й-баты́р</w:t>
      </w:r>
      <w:proofErr w:type="spellEnd"/>
      <w:r w:rsidRPr="00A20188">
        <w:rPr>
          <w:i/>
          <w:sz w:val="22"/>
          <w:szCs w:val="22"/>
          <w:u w:val="single"/>
        </w:rPr>
        <w:t>(</w:t>
      </w:r>
      <w:proofErr w:type="spellStart"/>
      <w:r w:rsidR="006D3A84" w:rsidRPr="00A20188">
        <w:rPr>
          <w:i/>
          <w:sz w:val="22"/>
          <w:szCs w:val="22"/>
          <w:u w:val="single"/>
        </w:rPr>
        <w:fldChar w:fldCharType="begin"/>
      </w:r>
      <w:r w:rsidRPr="00A20188">
        <w:rPr>
          <w:i/>
          <w:sz w:val="22"/>
          <w:szCs w:val="22"/>
          <w:u w:val="single"/>
        </w:rPr>
        <w:instrText xml:space="preserve"> HYPERLINK "https://ru.wikipedia.org/wiki/%D0%9A%D0%B0%D0%B7%D0%B0%D1%85%D1%81%D0%BA%D0%B8%D0%B9_%D1%8F%D0%B7%D1%8B%D0%BA" \o "Казахский язык" </w:instrText>
      </w:r>
      <w:r w:rsidR="006D3A84" w:rsidRPr="00A20188">
        <w:rPr>
          <w:i/>
          <w:sz w:val="22"/>
          <w:szCs w:val="22"/>
          <w:u w:val="single"/>
        </w:rPr>
        <w:fldChar w:fldCharType="separate"/>
      </w:r>
      <w:r w:rsidRPr="00A20188">
        <w:rPr>
          <w:rStyle w:val="a4"/>
          <w:i/>
          <w:color w:val="auto"/>
          <w:sz w:val="22"/>
          <w:szCs w:val="22"/>
        </w:rPr>
        <w:t>каз</w:t>
      </w:r>
      <w:proofErr w:type="spellEnd"/>
      <w:r w:rsidRPr="00A20188">
        <w:rPr>
          <w:rStyle w:val="a4"/>
          <w:i/>
          <w:color w:val="auto"/>
          <w:sz w:val="22"/>
          <w:szCs w:val="22"/>
        </w:rPr>
        <w:t>.</w:t>
      </w:r>
      <w:r w:rsidR="006D3A84" w:rsidRPr="00A20188">
        <w:rPr>
          <w:i/>
          <w:sz w:val="22"/>
          <w:szCs w:val="22"/>
          <w:u w:val="single"/>
        </w:rPr>
        <w:fldChar w:fldCharType="end"/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r w:rsidRPr="00A20188">
        <w:rPr>
          <w:i/>
          <w:iCs/>
          <w:sz w:val="22"/>
          <w:szCs w:val="22"/>
          <w:u w:val="single"/>
          <w:lang w:val="kk-KZ"/>
        </w:rPr>
        <w:t>Қанжығалы</w:t>
      </w:r>
      <w:proofErr w:type="gramStart"/>
      <w:r w:rsidRPr="00A20188">
        <w:rPr>
          <w:i/>
          <w:iCs/>
          <w:sz w:val="22"/>
          <w:szCs w:val="22"/>
          <w:u w:val="single"/>
          <w:lang w:val="kk-KZ"/>
        </w:rPr>
        <w:t xml:space="preserve"> Б</w:t>
      </w:r>
      <w:proofErr w:type="gramEnd"/>
      <w:r w:rsidRPr="00A20188">
        <w:rPr>
          <w:i/>
          <w:iCs/>
          <w:sz w:val="22"/>
          <w:szCs w:val="22"/>
          <w:u w:val="single"/>
          <w:lang w:val="kk-KZ"/>
        </w:rPr>
        <w:t>өгенбай батыр</w:t>
      </w:r>
      <w:r w:rsidRPr="00A20188">
        <w:rPr>
          <w:i/>
          <w:sz w:val="22"/>
          <w:szCs w:val="22"/>
          <w:u w:val="single"/>
        </w:rPr>
        <w:t>,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hyperlink r:id="rId6" w:tooltip="1680" w:history="1">
        <w:r w:rsidRPr="00A20188">
          <w:rPr>
            <w:rStyle w:val="a4"/>
            <w:i/>
            <w:color w:val="auto"/>
            <w:sz w:val="22"/>
            <w:szCs w:val="22"/>
          </w:rPr>
          <w:t>1680</w:t>
        </w:r>
      </w:hyperlink>
      <w:r w:rsidRPr="00A20188">
        <w:rPr>
          <w:i/>
          <w:sz w:val="22"/>
          <w:szCs w:val="22"/>
          <w:u w:val="single"/>
        </w:rPr>
        <w:t>−</w:t>
      </w:r>
      <w:hyperlink r:id="rId7" w:tooltip="1778" w:history="1">
        <w:r w:rsidRPr="00A20188">
          <w:rPr>
            <w:rStyle w:val="a4"/>
            <w:i/>
            <w:color w:val="auto"/>
            <w:sz w:val="22"/>
            <w:szCs w:val="22"/>
          </w:rPr>
          <w:t>1778</w:t>
        </w:r>
      </w:hyperlink>
      <w:r w:rsidRPr="00A20188">
        <w:rPr>
          <w:i/>
          <w:sz w:val="22"/>
          <w:szCs w:val="22"/>
          <w:u w:val="single"/>
        </w:rPr>
        <w:t>) — национальный герой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hyperlink r:id="rId8" w:tooltip="Казахстан" w:history="1">
        <w:r w:rsidRPr="00A20188">
          <w:rPr>
            <w:rStyle w:val="a4"/>
            <w:i/>
            <w:color w:val="auto"/>
            <w:sz w:val="22"/>
            <w:szCs w:val="22"/>
          </w:rPr>
          <w:t>Казахстана</w:t>
        </w:r>
      </w:hyperlink>
      <w:r w:rsidRPr="00A20188">
        <w:rPr>
          <w:i/>
          <w:sz w:val="22"/>
          <w:szCs w:val="22"/>
          <w:u w:val="single"/>
        </w:rPr>
        <w:t>, великий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hyperlink r:id="rId9" w:tooltip="Казахи" w:history="1">
        <w:r w:rsidRPr="00A20188">
          <w:rPr>
            <w:rStyle w:val="a4"/>
            <w:i/>
            <w:color w:val="auto"/>
            <w:sz w:val="22"/>
            <w:szCs w:val="22"/>
          </w:rPr>
          <w:t>казахский</w:t>
        </w:r>
      </w:hyperlink>
      <w:r w:rsidRPr="00A20188">
        <w:rPr>
          <w:rStyle w:val="apple-converted-space"/>
          <w:i/>
          <w:sz w:val="22"/>
          <w:szCs w:val="22"/>
          <w:u w:val="single"/>
        </w:rPr>
        <w:t> </w:t>
      </w:r>
      <w:r w:rsidRPr="00A20188">
        <w:rPr>
          <w:i/>
          <w:sz w:val="22"/>
          <w:szCs w:val="22"/>
          <w:u w:val="single"/>
        </w:rPr>
        <w:t>полководец, главнокомандующий армиями трех казахских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proofErr w:type="spellStart"/>
      <w:r w:rsidR="006D3A84" w:rsidRPr="00A20188">
        <w:rPr>
          <w:i/>
          <w:sz w:val="22"/>
          <w:szCs w:val="22"/>
          <w:u w:val="single"/>
        </w:rPr>
        <w:fldChar w:fldCharType="begin"/>
      </w:r>
      <w:r w:rsidRPr="00A20188">
        <w:rPr>
          <w:i/>
          <w:sz w:val="22"/>
          <w:szCs w:val="22"/>
          <w:u w:val="single"/>
        </w:rPr>
        <w:instrText xml:space="preserve"> HYPERLINK "https://ru.wikipedia.org/wiki/%D0%96%D1%83%D0%B7" \o "Жуз" </w:instrText>
      </w:r>
      <w:r w:rsidR="006D3A84" w:rsidRPr="00A20188">
        <w:rPr>
          <w:i/>
          <w:sz w:val="22"/>
          <w:szCs w:val="22"/>
          <w:u w:val="single"/>
        </w:rPr>
        <w:fldChar w:fldCharType="separate"/>
      </w:r>
      <w:r w:rsidRPr="00A20188">
        <w:rPr>
          <w:rStyle w:val="a4"/>
          <w:i/>
          <w:color w:val="auto"/>
          <w:sz w:val="22"/>
          <w:szCs w:val="22"/>
        </w:rPr>
        <w:t>жузов</w:t>
      </w:r>
      <w:proofErr w:type="spellEnd"/>
      <w:r w:rsidR="006D3A84" w:rsidRPr="00A20188">
        <w:rPr>
          <w:i/>
          <w:sz w:val="22"/>
          <w:szCs w:val="22"/>
          <w:u w:val="single"/>
        </w:rPr>
        <w:fldChar w:fldCharType="end"/>
      </w:r>
      <w:r w:rsidRPr="00A20188">
        <w:rPr>
          <w:i/>
          <w:sz w:val="22"/>
          <w:szCs w:val="22"/>
          <w:u w:val="single"/>
        </w:rPr>
        <w:t>, не потерпевший ни одного поражения в своей военной карьере (103 сражения)</w:t>
      </w:r>
      <w:hyperlink r:id="rId10" w:anchor="cite_note-1" w:history="1">
        <w:r w:rsidRPr="00A20188">
          <w:rPr>
            <w:rStyle w:val="a4"/>
            <w:i/>
            <w:color w:val="auto"/>
            <w:sz w:val="22"/>
            <w:szCs w:val="22"/>
            <w:vertAlign w:val="superscript"/>
          </w:rPr>
          <w:t>[1]</w:t>
        </w:r>
      </w:hyperlink>
      <w:r w:rsidRPr="00A20188">
        <w:rPr>
          <w:i/>
          <w:sz w:val="22"/>
          <w:szCs w:val="22"/>
          <w:u w:val="single"/>
        </w:rPr>
        <w:t>.</w:t>
      </w:r>
    </w:p>
    <w:p w:rsidR="00777706" w:rsidRPr="00A20188" w:rsidRDefault="00777706" w:rsidP="0005734C">
      <w:pPr>
        <w:pStyle w:val="a5"/>
        <w:shd w:val="clear" w:color="auto" w:fill="FFFFFF"/>
        <w:spacing w:before="0" w:beforeAutospacing="0" w:after="0" w:afterAutospacing="0" w:line="0" w:lineRule="atLeast"/>
        <w:rPr>
          <w:i/>
          <w:sz w:val="22"/>
          <w:szCs w:val="22"/>
          <w:u w:val="single"/>
        </w:rPr>
      </w:pPr>
      <w:r w:rsidRPr="00A20188">
        <w:rPr>
          <w:i/>
          <w:sz w:val="22"/>
          <w:szCs w:val="22"/>
          <w:u w:val="single"/>
        </w:rPr>
        <w:t>Родился в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hyperlink r:id="rId11" w:tooltip="1680 год" w:history="1">
        <w:r w:rsidRPr="00A20188">
          <w:rPr>
            <w:rStyle w:val="a4"/>
            <w:i/>
            <w:color w:val="auto"/>
            <w:sz w:val="22"/>
            <w:szCs w:val="22"/>
          </w:rPr>
          <w:t>1680 году</w:t>
        </w:r>
      </w:hyperlink>
      <w:r w:rsidRPr="00A20188">
        <w:rPr>
          <w:rStyle w:val="apple-converted-space"/>
          <w:i/>
          <w:sz w:val="22"/>
          <w:szCs w:val="22"/>
          <w:u w:val="single"/>
        </w:rPr>
        <w:t> </w:t>
      </w:r>
      <w:r w:rsidRPr="00A20188">
        <w:rPr>
          <w:i/>
          <w:sz w:val="22"/>
          <w:szCs w:val="22"/>
          <w:u w:val="single"/>
        </w:rPr>
        <w:t xml:space="preserve">на родовом зимнем пастбище </w:t>
      </w:r>
      <w:proofErr w:type="spellStart"/>
      <w:r w:rsidRPr="00A20188">
        <w:rPr>
          <w:i/>
          <w:sz w:val="22"/>
          <w:szCs w:val="22"/>
          <w:u w:val="single"/>
        </w:rPr>
        <w:t>племени</w:t>
      </w:r>
      <w:hyperlink r:id="rId12" w:tooltip="Аргын" w:history="1">
        <w:r w:rsidRPr="00A20188">
          <w:rPr>
            <w:rStyle w:val="a4"/>
            <w:i/>
            <w:color w:val="auto"/>
            <w:sz w:val="22"/>
            <w:szCs w:val="22"/>
          </w:rPr>
          <w:t>Аргын</w:t>
        </w:r>
        <w:proofErr w:type="spellEnd"/>
      </w:hyperlink>
      <w:r w:rsidRPr="00A20188">
        <w:rPr>
          <w:i/>
          <w:sz w:val="22"/>
          <w:szCs w:val="22"/>
          <w:u w:val="single"/>
        </w:rPr>
        <w:t> — на берегу р.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proofErr w:type="spellStart"/>
      <w:r w:rsidR="006D3A84" w:rsidRPr="00A20188">
        <w:rPr>
          <w:i/>
          <w:sz w:val="22"/>
          <w:szCs w:val="22"/>
          <w:u w:val="single"/>
        </w:rPr>
        <w:fldChar w:fldCharType="begin"/>
      </w:r>
      <w:r w:rsidRPr="00A20188">
        <w:rPr>
          <w:i/>
          <w:sz w:val="22"/>
          <w:szCs w:val="22"/>
          <w:u w:val="single"/>
        </w:rPr>
        <w:instrText xml:space="preserve"> HYPERLINK "https://ru.wikipedia.org/wiki/%D0%91%D1%83%D0%B3%D1%83%D0%BD%D1%8C" \o "Бугунь" </w:instrText>
      </w:r>
      <w:r w:rsidR="006D3A84" w:rsidRPr="00A20188">
        <w:rPr>
          <w:i/>
          <w:sz w:val="22"/>
          <w:szCs w:val="22"/>
          <w:u w:val="single"/>
        </w:rPr>
        <w:fldChar w:fldCharType="separate"/>
      </w:r>
      <w:r w:rsidRPr="00A20188">
        <w:rPr>
          <w:rStyle w:val="a4"/>
          <w:i/>
          <w:color w:val="auto"/>
          <w:sz w:val="22"/>
          <w:szCs w:val="22"/>
        </w:rPr>
        <w:t>Бугунь</w:t>
      </w:r>
      <w:proofErr w:type="spellEnd"/>
      <w:r w:rsidR="006D3A84" w:rsidRPr="00A20188">
        <w:rPr>
          <w:i/>
          <w:sz w:val="22"/>
          <w:szCs w:val="22"/>
          <w:u w:val="single"/>
        </w:rPr>
        <w:fldChar w:fldCharType="end"/>
      </w:r>
      <w:r w:rsidRPr="00A20188">
        <w:rPr>
          <w:i/>
          <w:sz w:val="22"/>
          <w:szCs w:val="22"/>
          <w:u w:val="single"/>
        </w:rPr>
        <w:t>(ныне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proofErr w:type="spellStart"/>
      <w:r w:rsidR="006D3A84" w:rsidRPr="00A20188">
        <w:rPr>
          <w:i/>
          <w:sz w:val="22"/>
          <w:szCs w:val="22"/>
          <w:u w:val="single"/>
        </w:rPr>
        <w:fldChar w:fldCharType="begin"/>
      </w:r>
      <w:r w:rsidRPr="00A20188">
        <w:rPr>
          <w:i/>
          <w:sz w:val="22"/>
          <w:szCs w:val="22"/>
          <w:u w:val="single"/>
        </w:rPr>
        <w:instrText xml:space="preserve"> HYPERLINK "https://ru.wikipedia.org/wiki/%D0%91%D0%B0%D0%B9%D0%B4%D0%B8%D0%B1%D0%B5%D0%BA%D1%81%D0%BA%D0%B8%D0%B9_%D1%80%D0%B0%D0%B9%D0%BE%D0%BD" \o "Байдибекский район" </w:instrText>
      </w:r>
      <w:r w:rsidR="006D3A84" w:rsidRPr="00A20188">
        <w:rPr>
          <w:i/>
          <w:sz w:val="22"/>
          <w:szCs w:val="22"/>
          <w:u w:val="single"/>
        </w:rPr>
        <w:fldChar w:fldCharType="separate"/>
      </w:r>
      <w:r w:rsidRPr="00A20188">
        <w:rPr>
          <w:rStyle w:val="a4"/>
          <w:i/>
          <w:color w:val="auto"/>
          <w:sz w:val="22"/>
          <w:szCs w:val="22"/>
        </w:rPr>
        <w:t>Байдибекский</w:t>
      </w:r>
      <w:proofErr w:type="spellEnd"/>
      <w:r w:rsidRPr="00A20188">
        <w:rPr>
          <w:rStyle w:val="a4"/>
          <w:i/>
          <w:color w:val="auto"/>
          <w:sz w:val="22"/>
          <w:szCs w:val="22"/>
        </w:rPr>
        <w:t xml:space="preserve"> </w:t>
      </w:r>
      <w:proofErr w:type="spellStart"/>
      <w:r w:rsidRPr="00A20188">
        <w:rPr>
          <w:rStyle w:val="a4"/>
          <w:i/>
          <w:color w:val="auto"/>
          <w:sz w:val="22"/>
          <w:szCs w:val="22"/>
        </w:rPr>
        <w:t>район</w:t>
      </w:r>
      <w:r w:rsidR="006D3A84" w:rsidRPr="00A20188">
        <w:rPr>
          <w:i/>
          <w:sz w:val="22"/>
          <w:szCs w:val="22"/>
          <w:u w:val="single"/>
        </w:rPr>
        <w:fldChar w:fldCharType="end"/>
      </w:r>
      <w:hyperlink r:id="rId13" w:tooltip="ЮКО" w:history="1">
        <w:r w:rsidRPr="00A20188">
          <w:rPr>
            <w:rStyle w:val="a4"/>
            <w:i/>
            <w:color w:val="auto"/>
            <w:sz w:val="22"/>
            <w:szCs w:val="22"/>
          </w:rPr>
          <w:t>Южно-Казахстанской</w:t>
        </w:r>
        <w:proofErr w:type="spellEnd"/>
        <w:r w:rsidRPr="00A20188">
          <w:rPr>
            <w:rStyle w:val="a4"/>
            <w:i/>
            <w:color w:val="auto"/>
            <w:sz w:val="22"/>
            <w:szCs w:val="22"/>
          </w:rPr>
          <w:t xml:space="preserve"> области</w:t>
        </w:r>
      </w:hyperlink>
      <w:r w:rsidRPr="00A20188">
        <w:rPr>
          <w:i/>
          <w:sz w:val="22"/>
          <w:szCs w:val="22"/>
          <w:u w:val="single"/>
        </w:rPr>
        <w:t>) в семье потомственного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hyperlink r:id="rId14" w:tooltip="Батыр" w:history="1">
        <w:r w:rsidRPr="00A20188">
          <w:rPr>
            <w:rStyle w:val="a4"/>
            <w:i/>
            <w:color w:val="auto"/>
            <w:sz w:val="22"/>
            <w:szCs w:val="22"/>
          </w:rPr>
          <w:t>батыра</w:t>
        </w:r>
      </w:hyperlink>
      <w:r w:rsidRPr="00A20188">
        <w:rPr>
          <w:i/>
          <w:sz w:val="22"/>
          <w:szCs w:val="22"/>
          <w:u w:val="single"/>
        </w:rPr>
        <w:t xml:space="preserve"> — </w:t>
      </w:r>
      <w:proofErr w:type="spellStart"/>
      <w:r w:rsidRPr="00A20188">
        <w:rPr>
          <w:i/>
          <w:sz w:val="22"/>
          <w:szCs w:val="22"/>
          <w:u w:val="single"/>
        </w:rPr>
        <w:t>Акша-батыра</w:t>
      </w:r>
      <w:proofErr w:type="spellEnd"/>
      <w:r w:rsidRPr="00A20188">
        <w:rPr>
          <w:i/>
          <w:sz w:val="22"/>
          <w:szCs w:val="22"/>
          <w:u w:val="single"/>
        </w:rPr>
        <w:t>,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hyperlink r:id="rId15" w:tooltip="Сардар" w:history="1">
        <w:r w:rsidRPr="00A20188">
          <w:rPr>
            <w:rStyle w:val="a4"/>
            <w:i/>
            <w:color w:val="auto"/>
            <w:sz w:val="22"/>
            <w:szCs w:val="22"/>
          </w:rPr>
          <w:t>сардара</w:t>
        </w:r>
      </w:hyperlink>
      <w:r w:rsidRPr="00A20188">
        <w:rPr>
          <w:i/>
          <w:sz w:val="22"/>
          <w:szCs w:val="22"/>
          <w:u w:val="single"/>
        </w:rPr>
        <w:t>, возглавлявшего 80-тысячную армию казахского хана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proofErr w:type="spellStart"/>
      <w:r w:rsidR="006D3A84" w:rsidRPr="00A20188">
        <w:rPr>
          <w:i/>
          <w:sz w:val="22"/>
          <w:szCs w:val="22"/>
          <w:u w:val="single"/>
        </w:rPr>
        <w:fldChar w:fldCharType="begin"/>
      </w:r>
      <w:r w:rsidRPr="00A20188">
        <w:rPr>
          <w:i/>
          <w:sz w:val="22"/>
          <w:szCs w:val="22"/>
          <w:u w:val="single"/>
        </w:rPr>
        <w:instrText xml:space="preserve"> HYPERLINK "https://ru.wikipedia.org/wiki/%D0%A2%D0%B0%D1%83%D0%BA%D0%B5-%D1%85%D0%B0%D0%BD" \o "Тауке-хан" </w:instrText>
      </w:r>
      <w:r w:rsidR="006D3A84" w:rsidRPr="00A20188">
        <w:rPr>
          <w:i/>
          <w:sz w:val="22"/>
          <w:szCs w:val="22"/>
          <w:u w:val="single"/>
        </w:rPr>
        <w:fldChar w:fldCharType="separate"/>
      </w:r>
      <w:r w:rsidRPr="00A20188">
        <w:rPr>
          <w:rStyle w:val="a4"/>
          <w:i/>
          <w:color w:val="auto"/>
          <w:sz w:val="22"/>
          <w:szCs w:val="22"/>
        </w:rPr>
        <w:t>Тауке</w:t>
      </w:r>
      <w:proofErr w:type="spellEnd"/>
      <w:r w:rsidR="006D3A84" w:rsidRPr="00A20188">
        <w:rPr>
          <w:i/>
          <w:sz w:val="22"/>
          <w:szCs w:val="22"/>
          <w:u w:val="single"/>
        </w:rPr>
        <w:fldChar w:fldCharType="end"/>
      </w:r>
      <w:r w:rsidRPr="00A20188">
        <w:rPr>
          <w:i/>
          <w:sz w:val="22"/>
          <w:szCs w:val="22"/>
          <w:u w:val="single"/>
        </w:rPr>
        <w:t xml:space="preserve">, и его жены-каракалпачки </w:t>
      </w:r>
      <w:proofErr w:type="spellStart"/>
      <w:r w:rsidRPr="00A20188">
        <w:rPr>
          <w:i/>
          <w:sz w:val="22"/>
          <w:szCs w:val="22"/>
          <w:u w:val="single"/>
        </w:rPr>
        <w:t>Сандык</w:t>
      </w:r>
      <w:proofErr w:type="spellEnd"/>
      <w:r w:rsidRPr="00A20188">
        <w:rPr>
          <w:i/>
          <w:sz w:val="22"/>
          <w:szCs w:val="22"/>
          <w:u w:val="single"/>
        </w:rPr>
        <w:t xml:space="preserve">. Внук </w:t>
      </w:r>
      <w:proofErr w:type="spellStart"/>
      <w:r w:rsidRPr="00A20188">
        <w:rPr>
          <w:i/>
          <w:sz w:val="22"/>
          <w:szCs w:val="22"/>
          <w:u w:val="single"/>
        </w:rPr>
        <w:t>Альдеун-батыра</w:t>
      </w:r>
      <w:proofErr w:type="spellEnd"/>
      <w:r w:rsidRPr="00A20188">
        <w:rPr>
          <w:i/>
          <w:sz w:val="22"/>
          <w:szCs w:val="22"/>
          <w:u w:val="single"/>
        </w:rPr>
        <w:t xml:space="preserve"> (1609−1670) — полководца казахского хана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proofErr w:type="spellStart"/>
      <w:r w:rsidR="006D3A84" w:rsidRPr="00A20188">
        <w:rPr>
          <w:i/>
          <w:sz w:val="22"/>
          <w:szCs w:val="22"/>
          <w:u w:val="single"/>
        </w:rPr>
        <w:fldChar w:fldCharType="begin"/>
      </w:r>
      <w:r w:rsidRPr="00A20188">
        <w:rPr>
          <w:i/>
          <w:sz w:val="22"/>
          <w:szCs w:val="22"/>
          <w:u w:val="single"/>
        </w:rPr>
        <w:instrText xml:space="preserve"> HYPERLINK "https://ru.wikipedia.org/wiki/%D0%95%D1%81%D0%B8%D0%BC-%D1%85%D0%B0%D0%BD_(%D0%9A%D0%B0%D0%B7%D0%B0%D1%85%D1%81%D0%BA%D0%BE%D0%B5_%D1%85%D0%B0%D0%BD%D1%81%D1%82%D0%B2%D0%BE)" \o "Есим-хан (Казахское ханство)" </w:instrText>
      </w:r>
      <w:r w:rsidR="006D3A84" w:rsidRPr="00A20188">
        <w:rPr>
          <w:i/>
          <w:sz w:val="22"/>
          <w:szCs w:val="22"/>
          <w:u w:val="single"/>
        </w:rPr>
        <w:fldChar w:fldCharType="separate"/>
      </w:r>
      <w:r w:rsidRPr="00A20188">
        <w:rPr>
          <w:rStyle w:val="a4"/>
          <w:i/>
          <w:color w:val="auto"/>
          <w:sz w:val="22"/>
          <w:szCs w:val="22"/>
        </w:rPr>
        <w:t>Есима</w:t>
      </w:r>
      <w:proofErr w:type="spellEnd"/>
      <w:r w:rsidR="006D3A84" w:rsidRPr="00A20188">
        <w:rPr>
          <w:i/>
          <w:sz w:val="22"/>
          <w:szCs w:val="22"/>
          <w:u w:val="single"/>
        </w:rPr>
        <w:fldChar w:fldCharType="end"/>
      </w:r>
      <w:r w:rsidRPr="00A20188">
        <w:rPr>
          <w:i/>
          <w:sz w:val="22"/>
          <w:szCs w:val="22"/>
          <w:u w:val="single"/>
        </w:rPr>
        <w:t>. Выходец из рода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proofErr w:type="spellStart"/>
      <w:r w:rsidR="006D3A84" w:rsidRPr="00A20188">
        <w:rPr>
          <w:i/>
          <w:sz w:val="22"/>
          <w:szCs w:val="22"/>
          <w:u w:val="single"/>
        </w:rPr>
        <w:fldChar w:fldCharType="begin"/>
      </w:r>
      <w:r w:rsidRPr="00A20188">
        <w:rPr>
          <w:i/>
          <w:sz w:val="22"/>
          <w:szCs w:val="22"/>
          <w:u w:val="single"/>
        </w:rPr>
        <w:instrText xml:space="preserve"> HYPERLINK "https://ru.wikipedia.org/wiki/%D0%9A%D0%B0%D0%BD%D0%B6%D1%8B%D0%B3%D0%B0%D0%BB%D1%8B" \o "Канжыгалы" </w:instrText>
      </w:r>
      <w:r w:rsidR="006D3A84" w:rsidRPr="00A20188">
        <w:rPr>
          <w:i/>
          <w:sz w:val="22"/>
          <w:szCs w:val="22"/>
          <w:u w:val="single"/>
        </w:rPr>
        <w:fldChar w:fldCharType="separate"/>
      </w:r>
      <w:r w:rsidRPr="00A20188">
        <w:rPr>
          <w:rStyle w:val="a4"/>
          <w:i/>
          <w:color w:val="auto"/>
          <w:sz w:val="22"/>
          <w:szCs w:val="22"/>
        </w:rPr>
        <w:t>канжыгалы</w:t>
      </w:r>
      <w:proofErr w:type="spellEnd"/>
      <w:r w:rsidR="006D3A84" w:rsidRPr="00A20188">
        <w:rPr>
          <w:i/>
          <w:sz w:val="22"/>
          <w:szCs w:val="22"/>
          <w:u w:val="single"/>
        </w:rPr>
        <w:fldChar w:fldCharType="end"/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r w:rsidRPr="00A20188">
        <w:rPr>
          <w:i/>
          <w:sz w:val="22"/>
          <w:szCs w:val="22"/>
          <w:u w:val="single"/>
        </w:rPr>
        <w:t>казахского племени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proofErr w:type="spellStart"/>
      <w:r w:rsidR="006D3A84" w:rsidRPr="00A20188">
        <w:rPr>
          <w:i/>
          <w:sz w:val="22"/>
          <w:szCs w:val="22"/>
          <w:u w:val="single"/>
        </w:rPr>
        <w:fldChar w:fldCharType="begin"/>
      </w:r>
      <w:r w:rsidRPr="00A20188">
        <w:rPr>
          <w:i/>
          <w:sz w:val="22"/>
          <w:szCs w:val="22"/>
          <w:u w:val="single"/>
        </w:rPr>
        <w:instrText xml:space="preserve"> HYPERLINK "https://ru.wikipedia.org/wiki/%D0%90%D1%80%D0%B3%D1%8B%D0%BD" \o "Аргын" </w:instrText>
      </w:r>
      <w:r w:rsidR="006D3A84" w:rsidRPr="00A20188">
        <w:rPr>
          <w:i/>
          <w:sz w:val="22"/>
          <w:szCs w:val="22"/>
          <w:u w:val="single"/>
        </w:rPr>
        <w:fldChar w:fldCharType="separate"/>
      </w:r>
      <w:r w:rsidRPr="00A20188">
        <w:rPr>
          <w:rStyle w:val="a4"/>
          <w:i/>
          <w:color w:val="auto"/>
          <w:sz w:val="22"/>
          <w:szCs w:val="22"/>
        </w:rPr>
        <w:t>Аргын</w:t>
      </w:r>
      <w:proofErr w:type="spellEnd"/>
      <w:r w:rsidR="006D3A84" w:rsidRPr="00A20188">
        <w:rPr>
          <w:i/>
          <w:sz w:val="22"/>
          <w:szCs w:val="22"/>
          <w:u w:val="single"/>
        </w:rPr>
        <w:fldChar w:fldCharType="end"/>
      </w:r>
      <w:r w:rsidRPr="00A20188">
        <w:rPr>
          <w:i/>
          <w:sz w:val="22"/>
          <w:szCs w:val="22"/>
          <w:u w:val="single"/>
        </w:rPr>
        <w:t>.</w:t>
      </w:r>
    </w:p>
    <w:p w:rsidR="00777706" w:rsidRPr="00A20188" w:rsidRDefault="00777706" w:rsidP="0005734C">
      <w:pPr>
        <w:pStyle w:val="a5"/>
        <w:shd w:val="clear" w:color="auto" w:fill="FFFFFF"/>
        <w:spacing w:before="0" w:beforeAutospacing="0" w:after="0" w:afterAutospacing="0" w:line="0" w:lineRule="atLeast"/>
        <w:rPr>
          <w:i/>
          <w:sz w:val="22"/>
          <w:szCs w:val="22"/>
          <w:u w:val="single"/>
        </w:rPr>
      </w:pPr>
      <w:proofErr w:type="spellStart"/>
      <w:r w:rsidRPr="00A20188">
        <w:rPr>
          <w:i/>
          <w:sz w:val="22"/>
          <w:szCs w:val="22"/>
          <w:u w:val="single"/>
        </w:rPr>
        <w:t>Богенбай-батыр</w:t>
      </w:r>
      <w:proofErr w:type="spellEnd"/>
      <w:r w:rsidRPr="00A20188">
        <w:rPr>
          <w:i/>
          <w:sz w:val="22"/>
          <w:szCs w:val="22"/>
          <w:u w:val="single"/>
        </w:rPr>
        <w:t xml:space="preserve"> всю свою жизнь боролся за независимость казахского народа, показывая безмерную храбрость в битвах с </w:t>
      </w:r>
      <w:proofErr w:type="spellStart"/>
      <w:r w:rsidRPr="00A20188">
        <w:rPr>
          <w:i/>
          <w:sz w:val="22"/>
          <w:szCs w:val="22"/>
          <w:u w:val="single"/>
        </w:rPr>
        <w:t>джунгарскими</w:t>
      </w:r>
      <w:proofErr w:type="spellEnd"/>
      <w:r w:rsidRPr="00A20188">
        <w:rPr>
          <w:i/>
          <w:sz w:val="22"/>
          <w:szCs w:val="22"/>
          <w:u w:val="single"/>
        </w:rPr>
        <w:t xml:space="preserve"> завоевателями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hyperlink r:id="rId16" w:anchor="cite_note-2" w:history="1">
        <w:r w:rsidRPr="00A20188">
          <w:rPr>
            <w:rStyle w:val="a4"/>
            <w:i/>
            <w:color w:val="auto"/>
            <w:sz w:val="22"/>
            <w:szCs w:val="22"/>
            <w:vertAlign w:val="superscript"/>
          </w:rPr>
          <w:t>[2]</w:t>
        </w:r>
      </w:hyperlink>
      <w:r w:rsidRPr="00A20188">
        <w:rPr>
          <w:i/>
          <w:sz w:val="22"/>
          <w:szCs w:val="22"/>
          <w:u w:val="single"/>
        </w:rPr>
        <w:t>.</w:t>
      </w:r>
    </w:p>
    <w:p w:rsidR="00777706" w:rsidRPr="00A20188" w:rsidRDefault="00777706" w:rsidP="0005734C">
      <w:pPr>
        <w:pStyle w:val="a5"/>
        <w:shd w:val="clear" w:color="auto" w:fill="FFFFFF"/>
        <w:spacing w:before="0" w:beforeAutospacing="0" w:after="0" w:afterAutospacing="0" w:line="0" w:lineRule="atLeast"/>
        <w:rPr>
          <w:i/>
          <w:sz w:val="22"/>
          <w:szCs w:val="22"/>
          <w:u w:val="single"/>
        </w:rPr>
      </w:pPr>
      <w:r w:rsidRPr="00A20188">
        <w:rPr>
          <w:i/>
          <w:sz w:val="22"/>
          <w:szCs w:val="22"/>
          <w:u w:val="single"/>
        </w:rPr>
        <w:t>В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hyperlink r:id="rId17" w:tooltip="1729 год" w:history="1">
        <w:r w:rsidRPr="00A20188">
          <w:rPr>
            <w:rStyle w:val="a4"/>
            <w:i/>
            <w:color w:val="auto"/>
            <w:sz w:val="22"/>
            <w:szCs w:val="22"/>
          </w:rPr>
          <w:t>1729 году</w:t>
        </w:r>
      </w:hyperlink>
      <w:r w:rsidRPr="00A20188">
        <w:rPr>
          <w:rStyle w:val="apple-converted-space"/>
          <w:i/>
          <w:sz w:val="22"/>
          <w:szCs w:val="22"/>
          <w:u w:val="single"/>
        </w:rPr>
        <w:t> </w:t>
      </w:r>
      <w:r w:rsidRPr="00A20188">
        <w:rPr>
          <w:i/>
          <w:sz w:val="22"/>
          <w:szCs w:val="22"/>
          <w:u w:val="single"/>
        </w:rPr>
        <w:t xml:space="preserve">произошло крупнейшее сражение с </w:t>
      </w:r>
      <w:proofErr w:type="spellStart"/>
      <w:r w:rsidRPr="00A20188">
        <w:rPr>
          <w:i/>
          <w:sz w:val="22"/>
          <w:szCs w:val="22"/>
          <w:u w:val="single"/>
        </w:rPr>
        <w:t>джунгарами</w:t>
      </w:r>
      <w:proofErr w:type="spellEnd"/>
      <w:r w:rsidRPr="00A20188">
        <w:rPr>
          <w:i/>
          <w:sz w:val="22"/>
          <w:szCs w:val="22"/>
          <w:u w:val="single"/>
        </w:rPr>
        <w:t xml:space="preserve"> —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proofErr w:type="spellStart"/>
      <w:r w:rsidR="006D3A84" w:rsidRPr="00A20188">
        <w:rPr>
          <w:i/>
          <w:sz w:val="22"/>
          <w:szCs w:val="22"/>
          <w:u w:val="single"/>
        </w:rPr>
        <w:fldChar w:fldCharType="begin"/>
      </w:r>
      <w:r w:rsidRPr="00A20188">
        <w:rPr>
          <w:i/>
          <w:sz w:val="22"/>
          <w:szCs w:val="22"/>
          <w:u w:val="single"/>
        </w:rPr>
        <w:instrText xml:space="preserve"> HYPERLINK "https://ru.wikipedia.org/wiki/%D0%90%D0%BD%D1%80%D0%B0%D0%BA%D0%B0%D0%B9%D1%81%D0%BA%D0%B0%D1%8F_%D0%B1%D0%B8%D1%82%D0%B2%D0%B0" \o "Анракайская битва" </w:instrText>
      </w:r>
      <w:r w:rsidR="006D3A84" w:rsidRPr="00A20188">
        <w:rPr>
          <w:i/>
          <w:sz w:val="22"/>
          <w:szCs w:val="22"/>
          <w:u w:val="single"/>
        </w:rPr>
        <w:fldChar w:fldCharType="separate"/>
      </w:r>
      <w:r w:rsidRPr="00A20188">
        <w:rPr>
          <w:rStyle w:val="a4"/>
          <w:i/>
          <w:color w:val="auto"/>
          <w:sz w:val="22"/>
          <w:szCs w:val="22"/>
        </w:rPr>
        <w:t>Анракайская</w:t>
      </w:r>
      <w:proofErr w:type="spellEnd"/>
      <w:r w:rsidRPr="00A20188">
        <w:rPr>
          <w:rStyle w:val="a4"/>
          <w:i/>
          <w:color w:val="auto"/>
          <w:sz w:val="22"/>
          <w:szCs w:val="22"/>
        </w:rPr>
        <w:t xml:space="preserve"> битва</w:t>
      </w:r>
      <w:r w:rsidR="006D3A84" w:rsidRPr="00A20188">
        <w:rPr>
          <w:i/>
          <w:sz w:val="22"/>
          <w:szCs w:val="22"/>
          <w:u w:val="single"/>
        </w:rPr>
        <w:fldChar w:fldCharType="end"/>
      </w:r>
      <w:r w:rsidRPr="00A20188">
        <w:rPr>
          <w:i/>
          <w:sz w:val="22"/>
          <w:szCs w:val="22"/>
          <w:u w:val="single"/>
        </w:rPr>
        <w:t xml:space="preserve">. Во главе </w:t>
      </w:r>
      <w:proofErr w:type="spellStart"/>
      <w:r w:rsidRPr="00A20188">
        <w:rPr>
          <w:i/>
          <w:sz w:val="22"/>
          <w:szCs w:val="22"/>
          <w:u w:val="single"/>
        </w:rPr>
        <w:t>всеказахского</w:t>
      </w:r>
      <w:proofErr w:type="spellEnd"/>
      <w:r w:rsidRPr="00A20188">
        <w:rPr>
          <w:i/>
          <w:sz w:val="22"/>
          <w:szCs w:val="22"/>
          <w:u w:val="single"/>
        </w:rPr>
        <w:t xml:space="preserve"> ополчения стоял </w:t>
      </w:r>
      <w:proofErr w:type="spellStart"/>
      <w:r w:rsidRPr="00A20188">
        <w:rPr>
          <w:i/>
          <w:sz w:val="22"/>
          <w:szCs w:val="22"/>
          <w:u w:val="single"/>
        </w:rPr>
        <w:t>Богенбай</w:t>
      </w:r>
      <w:proofErr w:type="spellEnd"/>
      <w:r w:rsidRPr="00A20188">
        <w:rPr>
          <w:i/>
          <w:sz w:val="22"/>
          <w:szCs w:val="22"/>
          <w:u w:val="single"/>
        </w:rPr>
        <w:t xml:space="preserve"> вместе молодыми батырами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proofErr w:type="spellStart"/>
      <w:r w:rsidR="006D3A84" w:rsidRPr="00A20188">
        <w:rPr>
          <w:i/>
          <w:sz w:val="22"/>
          <w:szCs w:val="22"/>
          <w:u w:val="single"/>
        </w:rPr>
        <w:fldChar w:fldCharType="begin"/>
      </w:r>
      <w:r w:rsidRPr="00A20188">
        <w:rPr>
          <w:i/>
          <w:sz w:val="22"/>
          <w:szCs w:val="22"/>
          <w:u w:val="single"/>
        </w:rPr>
        <w:instrText xml:space="preserve"> HYPERLINK "https://ru.wikipedia.org/wiki/%D0%9A%D0%B0%D0%B1%D0%B0%D0%BD%D0%B1%D0%B0%D0%B9_%D0%B1%D0%B0%D1%82%D1%8B%D1%80" \o "Кабанбай батыр" </w:instrText>
      </w:r>
      <w:r w:rsidR="006D3A84" w:rsidRPr="00A20188">
        <w:rPr>
          <w:i/>
          <w:sz w:val="22"/>
          <w:szCs w:val="22"/>
          <w:u w:val="single"/>
        </w:rPr>
        <w:fldChar w:fldCharType="separate"/>
      </w:r>
      <w:r w:rsidRPr="00A20188">
        <w:rPr>
          <w:rStyle w:val="a4"/>
          <w:i/>
          <w:color w:val="auto"/>
          <w:sz w:val="22"/>
          <w:szCs w:val="22"/>
        </w:rPr>
        <w:t>Кабанбаем</w:t>
      </w:r>
      <w:proofErr w:type="spellEnd"/>
      <w:r w:rsidR="006D3A84" w:rsidRPr="00A20188">
        <w:rPr>
          <w:i/>
          <w:sz w:val="22"/>
          <w:szCs w:val="22"/>
          <w:u w:val="single"/>
        </w:rPr>
        <w:fldChar w:fldCharType="end"/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r w:rsidRPr="00A20188">
        <w:rPr>
          <w:i/>
          <w:sz w:val="22"/>
          <w:szCs w:val="22"/>
          <w:u w:val="single"/>
        </w:rPr>
        <w:t>и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proofErr w:type="spellStart"/>
      <w:r w:rsidR="006D3A84" w:rsidRPr="00A20188">
        <w:rPr>
          <w:i/>
          <w:sz w:val="22"/>
          <w:szCs w:val="22"/>
          <w:u w:val="single"/>
        </w:rPr>
        <w:fldChar w:fldCharType="begin"/>
      </w:r>
      <w:r w:rsidRPr="00A20188">
        <w:rPr>
          <w:i/>
          <w:sz w:val="22"/>
          <w:szCs w:val="22"/>
          <w:u w:val="single"/>
        </w:rPr>
        <w:instrText xml:space="preserve"> HYPERLINK "https://ru.wikipedia.org/wiki/%D0%A0%D0%B0%D0%B8%D0%BC%D0%B1%D0%B5%D0%BA" \o "Раимбек" </w:instrText>
      </w:r>
      <w:r w:rsidR="006D3A84" w:rsidRPr="00A20188">
        <w:rPr>
          <w:i/>
          <w:sz w:val="22"/>
          <w:szCs w:val="22"/>
          <w:u w:val="single"/>
        </w:rPr>
        <w:fldChar w:fldCharType="separate"/>
      </w:r>
      <w:r w:rsidRPr="00A20188">
        <w:rPr>
          <w:rStyle w:val="a4"/>
          <w:i/>
          <w:color w:val="auto"/>
          <w:sz w:val="22"/>
          <w:szCs w:val="22"/>
        </w:rPr>
        <w:t>Раимбеком</w:t>
      </w:r>
      <w:proofErr w:type="spellEnd"/>
      <w:r w:rsidR="006D3A84" w:rsidRPr="00A20188">
        <w:rPr>
          <w:i/>
          <w:sz w:val="22"/>
          <w:szCs w:val="22"/>
          <w:u w:val="single"/>
        </w:rPr>
        <w:fldChar w:fldCharType="end"/>
      </w:r>
      <w:r w:rsidRPr="00A20188">
        <w:rPr>
          <w:i/>
          <w:sz w:val="22"/>
          <w:szCs w:val="22"/>
          <w:u w:val="single"/>
        </w:rPr>
        <w:t xml:space="preserve">. Они применили всё своё мастерство полководцев и разгромили армию </w:t>
      </w:r>
      <w:proofErr w:type="spellStart"/>
      <w:r w:rsidRPr="00A20188">
        <w:rPr>
          <w:i/>
          <w:sz w:val="22"/>
          <w:szCs w:val="22"/>
          <w:u w:val="single"/>
        </w:rPr>
        <w:t>джунгар</w:t>
      </w:r>
      <w:proofErr w:type="spellEnd"/>
      <w:r w:rsidRPr="00A20188">
        <w:rPr>
          <w:rStyle w:val="apple-converted-space"/>
          <w:i/>
          <w:sz w:val="22"/>
          <w:szCs w:val="22"/>
          <w:u w:val="single"/>
        </w:rPr>
        <w:t> </w:t>
      </w:r>
      <w:hyperlink r:id="rId18" w:anchor="cite_note-3" w:history="1">
        <w:r w:rsidRPr="00A20188">
          <w:rPr>
            <w:rStyle w:val="a4"/>
            <w:i/>
            <w:color w:val="auto"/>
            <w:sz w:val="22"/>
            <w:szCs w:val="22"/>
            <w:vertAlign w:val="superscript"/>
          </w:rPr>
          <w:t>[3]</w:t>
        </w:r>
      </w:hyperlink>
      <w:r w:rsidRPr="00A20188">
        <w:rPr>
          <w:i/>
          <w:sz w:val="22"/>
          <w:szCs w:val="22"/>
          <w:u w:val="single"/>
        </w:rPr>
        <w:t xml:space="preserve">. С этой битвы начался закат </w:t>
      </w:r>
      <w:proofErr w:type="spellStart"/>
      <w:r w:rsidRPr="00A20188">
        <w:rPr>
          <w:i/>
          <w:sz w:val="22"/>
          <w:szCs w:val="22"/>
          <w:u w:val="single"/>
        </w:rPr>
        <w:t>Джунгарского</w:t>
      </w:r>
      <w:proofErr w:type="spellEnd"/>
      <w:r w:rsidRPr="00A20188">
        <w:rPr>
          <w:i/>
          <w:sz w:val="22"/>
          <w:szCs w:val="22"/>
          <w:u w:val="single"/>
        </w:rPr>
        <w:t xml:space="preserve"> ханства.</w:t>
      </w:r>
    </w:p>
    <w:p w:rsidR="00777706" w:rsidRPr="00A20188" w:rsidRDefault="00777706" w:rsidP="0005734C">
      <w:pPr>
        <w:pStyle w:val="a5"/>
        <w:shd w:val="clear" w:color="auto" w:fill="FFFFFF"/>
        <w:spacing w:before="0" w:beforeAutospacing="0" w:after="0" w:afterAutospacing="0" w:line="0" w:lineRule="atLeast"/>
        <w:rPr>
          <w:i/>
          <w:sz w:val="22"/>
          <w:szCs w:val="22"/>
          <w:u w:val="single"/>
        </w:rPr>
      </w:pPr>
      <w:r w:rsidRPr="00A20188">
        <w:rPr>
          <w:i/>
          <w:sz w:val="22"/>
          <w:szCs w:val="22"/>
          <w:u w:val="single"/>
        </w:rPr>
        <w:t>Скончался в старости, сидя верхом на коне, на родовом летнем пастбище племени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proofErr w:type="spellStart"/>
      <w:r w:rsidR="006D3A84" w:rsidRPr="00A20188">
        <w:rPr>
          <w:i/>
          <w:sz w:val="22"/>
          <w:szCs w:val="22"/>
          <w:u w:val="single"/>
        </w:rPr>
        <w:fldChar w:fldCharType="begin"/>
      </w:r>
      <w:r w:rsidRPr="00A20188">
        <w:rPr>
          <w:i/>
          <w:sz w:val="22"/>
          <w:szCs w:val="22"/>
          <w:u w:val="single"/>
        </w:rPr>
        <w:instrText xml:space="preserve"> HYPERLINK "https://ru.wikipedia.org/wiki/%D0%90%D1%80%D0%B3%D1%8B%D0%BD" \o "Аргын" </w:instrText>
      </w:r>
      <w:r w:rsidR="006D3A84" w:rsidRPr="00A20188">
        <w:rPr>
          <w:i/>
          <w:sz w:val="22"/>
          <w:szCs w:val="22"/>
          <w:u w:val="single"/>
        </w:rPr>
        <w:fldChar w:fldCharType="separate"/>
      </w:r>
      <w:r w:rsidRPr="00A20188">
        <w:rPr>
          <w:rStyle w:val="a4"/>
          <w:i/>
          <w:color w:val="auto"/>
          <w:sz w:val="22"/>
          <w:szCs w:val="22"/>
        </w:rPr>
        <w:t>Аргын</w:t>
      </w:r>
      <w:proofErr w:type="spellEnd"/>
      <w:r w:rsidR="006D3A84" w:rsidRPr="00A20188">
        <w:rPr>
          <w:i/>
          <w:sz w:val="22"/>
          <w:szCs w:val="22"/>
          <w:u w:val="single"/>
        </w:rPr>
        <w:fldChar w:fldCharType="end"/>
      </w:r>
      <w:r w:rsidRPr="00A20188">
        <w:rPr>
          <w:i/>
          <w:sz w:val="22"/>
          <w:szCs w:val="22"/>
          <w:u w:val="single"/>
        </w:rPr>
        <w:t> — на берегу речки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hyperlink r:id="rId19" w:tooltip="Тургай (Акмолинская область)" w:history="1">
        <w:r w:rsidRPr="00A20188">
          <w:rPr>
            <w:rStyle w:val="a4"/>
            <w:i/>
            <w:color w:val="auto"/>
            <w:sz w:val="22"/>
            <w:szCs w:val="22"/>
          </w:rPr>
          <w:t>Тургай</w:t>
        </w:r>
      </w:hyperlink>
      <w:r w:rsidRPr="00A20188">
        <w:rPr>
          <w:rStyle w:val="apple-converted-space"/>
          <w:i/>
          <w:sz w:val="22"/>
          <w:szCs w:val="22"/>
          <w:u w:val="single"/>
        </w:rPr>
        <w:t> </w:t>
      </w:r>
      <w:r w:rsidRPr="00A20188">
        <w:rPr>
          <w:i/>
          <w:sz w:val="22"/>
          <w:szCs w:val="22"/>
          <w:u w:val="single"/>
        </w:rPr>
        <w:t>(ныне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proofErr w:type="spellStart"/>
      <w:r w:rsidR="006D3A84" w:rsidRPr="00A20188">
        <w:rPr>
          <w:i/>
          <w:sz w:val="22"/>
          <w:szCs w:val="22"/>
          <w:u w:val="single"/>
        </w:rPr>
        <w:fldChar w:fldCharType="begin"/>
      </w:r>
      <w:r w:rsidRPr="00A20188">
        <w:rPr>
          <w:i/>
          <w:sz w:val="22"/>
          <w:szCs w:val="22"/>
          <w:u w:val="single"/>
        </w:rPr>
        <w:instrText xml:space="preserve"> HYPERLINK "https://ru.wikipedia.org/wiki/%D0%95%D1%80%D0%B5%D0%B9%D0%BC%D0%B5%D0%BD%D1%82%D0%B0%D1%83%D1%81%D0%BA%D0%B8%D0%B9_%D1%80%D0%B0%D0%B9%D0%BE%D0%BD" \o "Ерейментауский район" </w:instrText>
      </w:r>
      <w:r w:rsidR="006D3A84" w:rsidRPr="00A20188">
        <w:rPr>
          <w:i/>
          <w:sz w:val="22"/>
          <w:szCs w:val="22"/>
          <w:u w:val="single"/>
        </w:rPr>
        <w:fldChar w:fldCharType="separate"/>
      </w:r>
      <w:r w:rsidRPr="00A20188">
        <w:rPr>
          <w:rStyle w:val="a4"/>
          <w:i/>
          <w:color w:val="auto"/>
          <w:sz w:val="22"/>
          <w:szCs w:val="22"/>
        </w:rPr>
        <w:t>Ерейментауский</w:t>
      </w:r>
      <w:proofErr w:type="spellEnd"/>
      <w:r w:rsidRPr="00A20188">
        <w:rPr>
          <w:rStyle w:val="a4"/>
          <w:i/>
          <w:color w:val="auto"/>
          <w:sz w:val="22"/>
          <w:szCs w:val="22"/>
        </w:rPr>
        <w:t xml:space="preserve"> </w:t>
      </w:r>
      <w:proofErr w:type="spellStart"/>
      <w:r w:rsidRPr="00A20188">
        <w:rPr>
          <w:rStyle w:val="a4"/>
          <w:i/>
          <w:color w:val="auto"/>
          <w:sz w:val="22"/>
          <w:szCs w:val="22"/>
        </w:rPr>
        <w:t>район</w:t>
      </w:r>
      <w:r w:rsidR="006D3A84" w:rsidRPr="00A20188">
        <w:rPr>
          <w:i/>
          <w:sz w:val="22"/>
          <w:szCs w:val="22"/>
          <w:u w:val="single"/>
        </w:rPr>
        <w:fldChar w:fldCharType="end"/>
      </w:r>
      <w:hyperlink r:id="rId20" w:tooltip="Акмолинская область" w:history="1">
        <w:r w:rsidRPr="00A20188">
          <w:rPr>
            <w:rStyle w:val="a4"/>
            <w:i/>
            <w:color w:val="auto"/>
            <w:sz w:val="22"/>
            <w:szCs w:val="22"/>
          </w:rPr>
          <w:t>Акмолинской</w:t>
        </w:r>
        <w:proofErr w:type="spellEnd"/>
        <w:r w:rsidRPr="00A20188">
          <w:rPr>
            <w:rStyle w:val="a4"/>
            <w:i/>
            <w:color w:val="auto"/>
            <w:sz w:val="22"/>
            <w:szCs w:val="22"/>
          </w:rPr>
          <w:t xml:space="preserve"> области</w:t>
        </w:r>
      </w:hyperlink>
      <w:r w:rsidRPr="00A20188">
        <w:rPr>
          <w:i/>
          <w:sz w:val="22"/>
          <w:szCs w:val="22"/>
          <w:u w:val="single"/>
        </w:rPr>
        <w:t>). Позже это место называлось</w:t>
      </w:r>
      <w:proofErr w:type="gramStart"/>
      <w:r w:rsidRPr="00A20188">
        <w:rPr>
          <w:rStyle w:val="apple-converted-space"/>
          <w:i/>
          <w:sz w:val="22"/>
          <w:szCs w:val="22"/>
          <w:u w:val="single"/>
        </w:rPr>
        <w:t> </w:t>
      </w:r>
      <w:proofErr w:type="spellStart"/>
      <w:r w:rsidRPr="00A20188">
        <w:rPr>
          <w:i/>
          <w:iCs/>
          <w:sz w:val="22"/>
          <w:szCs w:val="22"/>
          <w:u w:val="single"/>
        </w:rPr>
        <w:t>Б</w:t>
      </w:r>
      <w:proofErr w:type="gramEnd"/>
      <w:r w:rsidRPr="00A20188">
        <w:rPr>
          <w:i/>
          <w:iCs/>
          <w:sz w:val="22"/>
          <w:szCs w:val="22"/>
          <w:u w:val="single"/>
        </w:rPr>
        <w:t>өгенбай</w:t>
      </w:r>
      <w:proofErr w:type="spellEnd"/>
      <w:r w:rsidRPr="00A20188">
        <w:rPr>
          <w:i/>
          <w:iCs/>
          <w:sz w:val="22"/>
          <w:szCs w:val="22"/>
          <w:u w:val="single"/>
        </w:rPr>
        <w:t xml:space="preserve"> сөресі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r w:rsidRPr="00A20188">
        <w:rPr>
          <w:i/>
          <w:sz w:val="22"/>
          <w:szCs w:val="22"/>
          <w:u w:val="single"/>
        </w:rPr>
        <w:t xml:space="preserve">(по-русски «кончина </w:t>
      </w:r>
      <w:proofErr w:type="spellStart"/>
      <w:r w:rsidRPr="00A20188">
        <w:rPr>
          <w:i/>
          <w:sz w:val="22"/>
          <w:szCs w:val="22"/>
          <w:u w:val="single"/>
        </w:rPr>
        <w:t>Богенбая</w:t>
      </w:r>
      <w:proofErr w:type="spellEnd"/>
      <w:r w:rsidRPr="00A20188">
        <w:rPr>
          <w:i/>
          <w:sz w:val="22"/>
          <w:szCs w:val="22"/>
          <w:u w:val="single"/>
        </w:rPr>
        <w:t>»), ныне называется Шахта. Тело его после 40-дневного</w:t>
      </w:r>
      <w:hyperlink r:id="rId21" w:tooltip="Бальзамирование" w:history="1">
        <w:r w:rsidRPr="00A20188">
          <w:rPr>
            <w:rStyle w:val="a4"/>
            <w:i/>
            <w:color w:val="auto"/>
            <w:sz w:val="22"/>
            <w:szCs w:val="22"/>
          </w:rPr>
          <w:t>бальзамирования</w:t>
        </w:r>
      </w:hyperlink>
      <w:r w:rsidRPr="00A20188">
        <w:rPr>
          <w:rStyle w:val="apple-converted-space"/>
          <w:i/>
          <w:sz w:val="22"/>
          <w:szCs w:val="22"/>
          <w:u w:val="single"/>
        </w:rPr>
        <w:t> </w:t>
      </w:r>
      <w:r w:rsidRPr="00A20188">
        <w:rPr>
          <w:i/>
          <w:sz w:val="22"/>
          <w:szCs w:val="22"/>
          <w:u w:val="single"/>
        </w:rPr>
        <w:t>в течение 45 дней было доставлено на белом верблюде в столицу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hyperlink r:id="rId22" w:tooltip="Средний жуз" w:history="1">
        <w:r w:rsidRPr="00A20188">
          <w:rPr>
            <w:rStyle w:val="a4"/>
            <w:i/>
            <w:color w:val="auto"/>
            <w:sz w:val="22"/>
            <w:szCs w:val="22"/>
          </w:rPr>
          <w:t xml:space="preserve">Среднего </w:t>
        </w:r>
        <w:proofErr w:type="spellStart"/>
        <w:r w:rsidRPr="00A20188">
          <w:rPr>
            <w:rStyle w:val="a4"/>
            <w:i/>
            <w:color w:val="auto"/>
            <w:sz w:val="22"/>
            <w:szCs w:val="22"/>
          </w:rPr>
          <w:t>жуза</w:t>
        </w:r>
        <w:proofErr w:type="spellEnd"/>
      </w:hyperlink>
      <w:r w:rsidRPr="00A20188">
        <w:rPr>
          <w:i/>
          <w:sz w:val="22"/>
          <w:szCs w:val="22"/>
          <w:u w:val="single"/>
        </w:rPr>
        <w:t> — город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hyperlink r:id="rId23" w:tooltip="Туркестан (город)" w:history="1">
        <w:r w:rsidRPr="00A20188">
          <w:rPr>
            <w:rStyle w:val="a4"/>
            <w:i/>
            <w:color w:val="auto"/>
            <w:sz w:val="22"/>
            <w:szCs w:val="22"/>
          </w:rPr>
          <w:t>Туркестан</w:t>
        </w:r>
      </w:hyperlink>
      <w:r w:rsidRPr="00A20188">
        <w:rPr>
          <w:rStyle w:val="apple-converted-space"/>
          <w:i/>
          <w:sz w:val="22"/>
          <w:szCs w:val="22"/>
          <w:u w:val="single"/>
        </w:rPr>
        <w:t> </w:t>
      </w:r>
      <w:r w:rsidRPr="00A20188">
        <w:rPr>
          <w:i/>
          <w:sz w:val="22"/>
          <w:szCs w:val="22"/>
          <w:u w:val="single"/>
        </w:rPr>
        <w:t>и похоронено внутри</w:t>
      </w:r>
      <w:r w:rsidRPr="00A20188">
        <w:rPr>
          <w:rStyle w:val="apple-converted-space"/>
          <w:i/>
          <w:sz w:val="22"/>
          <w:szCs w:val="22"/>
          <w:u w:val="single"/>
        </w:rPr>
        <w:t> </w:t>
      </w:r>
      <w:hyperlink r:id="rId24" w:tooltip="Мавзолей Ходжи Ахмеда Ясави" w:history="1">
        <w:r w:rsidRPr="00A20188">
          <w:rPr>
            <w:rStyle w:val="a4"/>
            <w:i/>
            <w:color w:val="auto"/>
            <w:sz w:val="22"/>
            <w:szCs w:val="22"/>
          </w:rPr>
          <w:t xml:space="preserve">Мавзолея Ходжи Ахмеда </w:t>
        </w:r>
        <w:proofErr w:type="spellStart"/>
        <w:r w:rsidRPr="00A20188">
          <w:rPr>
            <w:rStyle w:val="a4"/>
            <w:i/>
            <w:color w:val="auto"/>
            <w:sz w:val="22"/>
            <w:szCs w:val="22"/>
          </w:rPr>
          <w:t>Ясави</w:t>
        </w:r>
        <w:proofErr w:type="spellEnd"/>
      </w:hyperlink>
      <w:r w:rsidRPr="00A20188">
        <w:rPr>
          <w:i/>
          <w:sz w:val="22"/>
          <w:szCs w:val="22"/>
          <w:u w:val="single"/>
        </w:rPr>
        <w:t>.</w:t>
      </w:r>
    </w:p>
    <w:p w:rsidR="00D5620C" w:rsidRPr="00A20188" w:rsidRDefault="00D5620C" w:rsidP="0005734C">
      <w:pPr>
        <w:numPr>
          <w:ilvl w:val="0"/>
          <w:numId w:val="2"/>
        </w:numPr>
        <w:shd w:val="clear" w:color="auto" w:fill="FFFFFF"/>
        <w:spacing w:after="0" w:line="0" w:lineRule="atLeast"/>
        <w:ind w:left="384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В честь </w:t>
      </w:r>
      <w:proofErr w:type="spellStart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Богенбай-батыра</w:t>
      </w:r>
      <w:proofErr w:type="spellEnd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названы проспект в городе </w:t>
      </w:r>
      <w:hyperlink r:id="rId25" w:tooltip="Астана" w:history="1">
        <w:r w:rsidRPr="00A20188">
          <w:rPr>
            <w:rFonts w:ascii="Times New Roman" w:eastAsia="Times New Roman" w:hAnsi="Times New Roman" w:cs="Times New Roman"/>
            <w:i/>
            <w:u w:val="single"/>
            <w:lang w:eastAsia="ru-RU"/>
          </w:rPr>
          <w:t>Астана</w:t>
        </w:r>
      </w:hyperlink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, на котором ему установлен конный памятник, улицы областных и районных центров Республики Казахстан, </w:t>
      </w:r>
      <w:hyperlink r:id="rId26" w:tooltip="Богенбай (Акмолинская область)" w:history="1">
        <w:r w:rsidRPr="00A20188">
          <w:rPr>
            <w:rFonts w:ascii="Times New Roman" w:eastAsia="Times New Roman" w:hAnsi="Times New Roman" w:cs="Times New Roman"/>
            <w:i/>
            <w:u w:val="single"/>
            <w:lang w:eastAsia="ru-RU"/>
          </w:rPr>
          <w:t xml:space="preserve">село </w:t>
        </w:r>
        <w:proofErr w:type="spellStart"/>
        <w:r w:rsidRPr="00A20188">
          <w:rPr>
            <w:rFonts w:ascii="Times New Roman" w:eastAsia="Times New Roman" w:hAnsi="Times New Roman" w:cs="Times New Roman"/>
            <w:i/>
            <w:u w:val="single"/>
            <w:lang w:eastAsia="ru-RU"/>
          </w:rPr>
          <w:t>Богенбай</w:t>
        </w:r>
        <w:proofErr w:type="spellEnd"/>
      </w:hyperlink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 в </w:t>
      </w:r>
      <w:proofErr w:type="spellStart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Акмолинской</w:t>
      </w:r>
      <w:proofErr w:type="spellEnd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области, историко-краеведческий музей и казахская средняя школа города </w:t>
      </w:r>
      <w:proofErr w:type="spellStart"/>
      <w:r w:rsidR="006D3A84"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fldChar w:fldCharType="begin"/>
      </w:r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instrText xml:space="preserve"> HYPERLINK "https://ru.wikipedia.org/wiki/%D0%95%D1%80%D0%B5%D0%B9%D0%BC%D0%B5%D0%BD%D1%82%D0%B0%D1%83" \o "Ерейментау" </w:instrText>
      </w:r>
      <w:r w:rsidR="006D3A84"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fldChar w:fldCharType="separate"/>
      </w:r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Ерейментау</w:t>
      </w:r>
      <w:proofErr w:type="spellEnd"/>
      <w:r w:rsidR="006D3A84"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fldChar w:fldCharType="end"/>
      </w:r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, </w:t>
      </w:r>
      <w:proofErr w:type="spellStart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Акмолинская</w:t>
      </w:r>
      <w:proofErr w:type="spellEnd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областная школа-интернат для одаренных в спорте детей </w:t>
      </w:r>
      <w:proofErr w:type="spellStart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города</w:t>
      </w:r>
      <w:hyperlink r:id="rId27" w:tooltip="Степногорск" w:history="1">
        <w:r w:rsidRPr="00A20188">
          <w:rPr>
            <w:rFonts w:ascii="Times New Roman" w:eastAsia="Times New Roman" w:hAnsi="Times New Roman" w:cs="Times New Roman"/>
            <w:i/>
            <w:u w:val="single"/>
            <w:lang w:eastAsia="ru-RU"/>
          </w:rPr>
          <w:t>Степногорска</w:t>
        </w:r>
        <w:proofErr w:type="spellEnd"/>
      </w:hyperlink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.</w:t>
      </w:r>
    </w:p>
    <w:p w:rsidR="00D5620C" w:rsidRPr="00A20188" w:rsidRDefault="006D3A84" w:rsidP="0005734C">
      <w:pPr>
        <w:numPr>
          <w:ilvl w:val="0"/>
          <w:numId w:val="2"/>
        </w:numPr>
        <w:shd w:val="clear" w:color="auto" w:fill="FFFFFF"/>
        <w:spacing w:after="0" w:line="0" w:lineRule="atLeast"/>
        <w:ind w:left="384"/>
        <w:rPr>
          <w:rFonts w:ascii="Times New Roman" w:eastAsia="Times New Roman" w:hAnsi="Times New Roman" w:cs="Times New Roman"/>
          <w:i/>
          <w:u w:val="single"/>
          <w:lang w:eastAsia="ru-RU"/>
        </w:rPr>
      </w:pPr>
      <w:hyperlink r:id="rId28" w:tooltip="25 июля" w:history="1">
        <w:r w:rsidR="00D5620C" w:rsidRPr="00A20188">
          <w:rPr>
            <w:rFonts w:ascii="Times New Roman" w:eastAsia="Times New Roman" w:hAnsi="Times New Roman" w:cs="Times New Roman"/>
            <w:i/>
            <w:u w:val="single"/>
            <w:lang w:eastAsia="ru-RU"/>
          </w:rPr>
          <w:t>25 июля</w:t>
        </w:r>
      </w:hyperlink>
      <w:r w:rsidR="00D5620C"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 </w:t>
      </w:r>
      <w:hyperlink r:id="rId29" w:tooltip="1991 год" w:history="1">
        <w:r w:rsidR="00D5620C" w:rsidRPr="00A20188">
          <w:rPr>
            <w:rFonts w:ascii="Times New Roman" w:eastAsia="Times New Roman" w:hAnsi="Times New Roman" w:cs="Times New Roman"/>
            <w:i/>
            <w:u w:val="single"/>
            <w:lang w:eastAsia="ru-RU"/>
          </w:rPr>
          <w:t>1991 года</w:t>
        </w:r>
      </w:hyperlink>
      <w:r w:rsidR="00D5620C"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 под </w:t>
      </w:r>
      <w:proofErr w:type="spellStart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fldChar w:fldCharType="begin"/>
      </w:r>
      <w:r w:rsidR="00D5620C"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instrText xml:space="preserve"> HYPERLINK "https://ru.wikipedia.org/wiki/%D0%95%D1%80%D0%B5%D0%B9%D0%BC%D0%B5%D0%BD%D1%82%D0%B0%D1%83" \o "Ерейментау" </w:instrText>
      </w:r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fldChar w:fldCharType="separate"/>
      </w:r>
      <w:r w:rsidR="00D5620C"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Ерейментау</w:t>
      </w:r>
      <w:proofErr w:type="spellEnd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fldChar w:fldCharType="end"/>
      </w:r>
      <w:r w:rsidR="00D5620C"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 торжественно отмечалось 300-летие со дня рождения батыра </w:t>
      </w:r>
      <w:proofErr w:type="spellStart"/>
      <w:r w:rsidR="00D5620C"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Богенбая</w:t>
      </w:r>
      <w:proofErr w:type="spellEnd"/>
      <w:r w:rsidR="00D5620C"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.</w:t>
      </w:r>
    </w:p>
    <w:p w:rsidR="00D5620C" w:rsidRPr="00A20188" w:rsidRDefault="00D5620C" w:rsidP="0005734C">
      <w:pPr>
        <w:numPr>
          <w:ilvl w:val="0"/>
          <w:numId w:val="2"/>
        </w:numPr>
        <w:shd w:val="clear" w:color="auto" w:fill="FFFFFF"/>
        <w:spacing w:after="0" w:line="0" w:lineRule="atLeast"/>
        <w:ind w:left="384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В </w:t>
      </w:r>
      <w:hyperlink r:id="rId30" w:tooltip="2007 год" w:history="1">
        <w:r w:rsidRPr="00A20188">
          <w:rPr>
            <w:rFonts w:ascii="Times New Roman" w:eastAsia="Times New Roman" w:hAnsi="Times New Roman" w:cs="Times New Roman"/>
            <w:i/>
            <w:u w:val="single"/>
            <w:lang w:eastAsia="ru-RU"/>
          </w:rPr>
          <w:t>2007 году</w:t>
        </w:r>
      </w:hyperlink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 в столице </w:t>
      </w:r>
      <w:hyperlink r:id="rId31" w:tooltip="Казахстан" w:history="1">
        <w:r w:rsidRPr="00A20188">
          <w:rPr>
            <w:rFonts w:ascii="Times New Roman" w:eastAsia="Times New Roman" w:hAnsi="Times New Roman" w:cs="Times New Roman"/>
            <w:i/>
            <w:u w:val="single"/>
            <w:lang w:eastAsia="ru-RU"/>
          </w:rPr>
          <w:t>Казахстана</w:t>
        </w:r>
      </w:hyperlink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 Астане на пересечении проспектов </w:t>
      </w:r>
      <w:proofErr w:type="spellStart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Богенбай-батыра</w:t>
      </w:r>
      <w:proofErr w:type="spellEnd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и </w:t>
      </w:r>
      <w:proofErr w:type="spellStart"/>
      <w:proofErr w:type="gramStart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Сары-Арка</w:t>
      </w:r>
      <w:proofErr w:type="spellEnd"/>
      <w:proofErr w:type="gramEnd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был установлен бронзовый памятник батыру высотой 11 метров </w:t>
      </w:r>
      <w:hyperlink r:id="rId32" w:anchor="cite_note-4" w:history="1">
        <w:r w:rsidRPr="00A20188">
          <w:rPr>
            <w:rFonts w:ascii="Times New Roman" w:eastAsia="Times New Roman" w:hAnsi="Times New Roman" w:cs="Times New Roman"/>
            <w:i/>
            <w:u w:val="single"/>
            <w:vertAlign w:val="superscript"/>
            <w:lang w:eastAsia="ru-RU"/>
          </w:rPr>
          <w:t>[4]</w:t>
        </w:r>
      </w:hyperlink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.</w:t>
      </w:r>
    </w:p>
    <w:p w:rsidR="00D5620C" w:rsidRPr="00A20188" w:rsidRDefault="00D5620C" w:rsidP="0005734C">
      <w:pPr>
        <w:numPr>
          <w:ilvl w:val="0"/>
          <w:numId w:val="2"/>
        </w:numPr>
        <w:shd w:val="clear" w:color="auto" w:fill="FFFFFF"/>
        <w:spacing w:after="0" w:line="0" w:lineRule="atLeast"/>
        <w:ind w:left="384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В </w:t>
      </w:r>
      <w:hyperlink r:id="rId33" w:tooltip="2009 год" w:history="1">
        <w:r w:rsidRPr="00A20188">
          <w:rPr>
            <w:rFonts w:ascii="Times New Roman" w:eastAsia="Times New Roman" w:hAnsi="Times New Roman" w:cs="Times New Roman"/>
            <w:i/>
            <w:u w:val="single"/>
            <w:lang w:eastAsia="ru-RU"/>
          </w:rPr>
          <w:t>2009 году</w:t>
        </w:r>
      </w:hyperlink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 в </w:t>
      </w:r>
      <w:proofErr w:type="spellStart"/>
      <w:r w:rsidR="006D3A84"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fldChar w:fldCharType="begin"/>
      </w:r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instrText xml:space="preserve"> HYPERLINK "https://ru.wikipedia.org/wiki/%D0%95%D1%80%D0%B5%D0%B9%D0%BC%D0%B5%D0%BD%D1%82%D0%B0%D1%83" \o "Ерейментау" </w:instrText>
      </w:r>
      <w:r w:rsidR="006D3A84"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fldChar w:fldCharType="separate"/>
      </w:r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Ерейментау</w:t>
      </w:r>
      <w:proofErr w:type="spellEnd"/>
      <w:r w:rsidR="006D3A84"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fldChar w:fldCharType="end"/>
      </w:r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 открыт конный памятник </w:t>
      </w:r>
      <w:proofErr w:type="spellStart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Богенбай-батыру</w:t>
      </w:r>
      <w:proofErr w:type="spellEnd"/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 </w:t>
      </w:r>
      <w:hyperlink r:id="rId34" w:anchor="cite_note-5" w:history="1">
        <w:r w:rsidRPr="00A20188">
          <w:rPr>
            <w:rFonts w:ascii="Times New Roman" w:eastAsia="Times New Roman" w:hAnsi="Times New Roman" w:cs="Times New Roman"/>
            <w:i/>
            <w:u w:val="single"/>
            <w:vertAlign w:val="superscript"/>
            <w:lang w:eastAsia="ru-RU"/>
          </w:rPr>
          <w:t>[5]</w:t>
        </w:r>
      </w:hyperlink>
      <w:r w:rsidRPr="00A20188">
        <w:rPr>
          <w:rFonts w:ascii="Times New Roman" w:eastAsia="Times New Roman" w:hAnsi="Times New Roman" w:cs="Times New Roman"/>
          <w:i/>
          <w:u w:val="single"/>
          <w:lang w:eastAsia="ru-RU"/>
        </w:rPr>
        <w:t>.</w:t>
      </w:r>
      <w:r w:rsidRPr="00A20188">
        <w:rPr>
          <w:rFonts w:ascii="Times New Roman" w:eastAsia="Times New Roman" w:hAnsi="Times New Roman" w:cs="Times New Roman"/>
          <w:i/>
          <w:u w:val="single"/>
          <w:lang w:val="kk-KZ" w:eastAsia="ru-RU"/>
        </w:rPr>
        <w:t>***</w:t>
      </w:r>
    </w:p>
    <w:p w:rsidR="00D5620C" w:rsidRPr="00A20188" w:rsidRDefault="00D5620C" w:rsidP="0005734C">
      <w:pPr>
        <w:spacing w:after="0" w:line="0" w:lineRule="atLeast"/>
        <w:rPr>
          <w:rFonts w:ascii="Times New Roman" w:hAnsi="Times New Roman" w:cs="Times New Roman"/>
          <w:i/>
          <w:u w:val="single"/>
        </w:rPr>
      </w:pP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батыр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Толыбайулы</w:t>
      </w:r>
      <w:proofErr w:type="spellEnd"/>
    </w:p>
    <w:p w:rsidR="00D5620C" w:rsidRPr="00A20188" w:rsidRDefault="00D5620C" w:rsidP="0005734C">
      <w:pPr>
        <w:spacing w:after="0" w:line="0" w:lineRule="atLeast"/>
        <w:rPr>
          <w:rFonts w:ascii="Times New Roman" w:hAnsi="Times New Roman" w:cs="Times New Roman"/>
          <w:i/>
          <w:u w:val="single"/>
        </w:rPr>
      </w:pPr>
      <w:proofErr w:type="spellStart"/>
      <w:r w:rsidRPr="00A20188">
        <w:rPr>
          <w:rFonts w:ascii="Times New Roman" w:hAnsi="Times New Roman" w:cs="Times New Roman"/>
          <w:i/>
          <w:u w:val="single"/>
        </w:rPr>
        <w:t>Толыбайулы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 (1709-1783/85)  – доблестный казахский воин XVIII века, один из руководителей национально-освободительного движения казахского народа против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джунгарских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захватчиков, убежденный сторонник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Абылай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хана, происходит из рода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аргын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Среднего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жуза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. Родился на территории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Акмолинской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области. Предок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Олжабая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Айдабол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, стал судьей в 13 лет. Все дети, рожденные от трех жен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Айдабола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, были талантливыми акынами и батырами. Младший сын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Кенжегозы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, рожденный старшей женой, умер рано, и его нареченная, дочь батыра Каратая, осталась вдовой. По тогдашним обычаям на ней женили племянника. От этого брака родился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. Его отец,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Толыбай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, умер в 1723 году от вражеской пули, в период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джунгарского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нашествия. 13-летний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дальше воспитывался у деда по матери, Каратай батыра.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окончил медресе в Туркестане, владел арабскими и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калмыкскими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языками. Казахские легенды и подлинные </w:t>
      </w:r>
      <w:proofErr w:type="gramStart"/>
      <w:r w:rsidRPr="00A20188">
        <w:rPr>
          <w:rFonts w:ascii="Times New Roman" w:hAnsi="Times New Roman" w:cs="Times New Roman"/>
          <w:i/>
          <w:u w:val="single"/>
        </w:rPr>
        <w:t>факты о героизме</w:t>
      </w:r>
      <w:proofErr w:type="gramEnd"/>
      <w:r w:rsidRPr="00A20188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Олжабая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приводятся в трудах русских ученых Ф.Щербины, Н.Коншина, Н.Смирновой и Д.Примака. В легендах в первом сражении он был знаменосцем Каратай батыра. Сохранилось много народных преданий,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дастанов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, в которых рассказывается о подвигах, находчивости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Олжабая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>. В народной поэме «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батыр» предстает как народный защитник, активный участник освободительной борьбы казахского народа против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джунгарского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нашествия.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был один из батыров-знаменосцев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Абылая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, участвовал в освобождении от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джунгар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Туркестана и Ташкента, защищал казахские земли в битвах с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Галдан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Цэреном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и китайскими войсками. Его имя стало девизом для многих племен Среднего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жуза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. Во многих боевых походах он воевал вместе с такими батырами, как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Кабанбай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lastRenderedPageBreak/>
        <w:t>Богенбай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Малайсары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. Особые воинские доблести и героизм проявил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батыр в сражении с калмыками у подножия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Баянаула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. Здесь они с племянником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Жасыбаем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ждали калмыков в засаде.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Жасыбай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с войском ждал врагов у перевала возле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Шойынколя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, а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- у перевала возле озера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Торайгыр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. Узнав об этом, калмыки нашли другой выход, застав врасплох войско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Жасыбая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. В этом сражении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Жасыбай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пал смертью </w:t>
      </w:r>
      <w:proofErr w:type="gramStart"/>
      <w:r w:rsidRPr="00A20188">
        <w:rPr>
          <w:rFonts w:ascii="Times New Roman" w:hAnsi="Times New Roman" w:cs="Times New Roman"/>
          <w:i/>
          <w:u w:val="single"/>
        </w:rPr>
        <w:t>храбрых</w:t>
      </w:r>
      <w:proofErr w:type="gramEnd"/>
      <w:r w:rsidRPr="00A20188">
        <w:rPr>
          <w:rFonts w:ascii="Times New Roman" w:hAnsi="Times New Roman" w:cs="Times New Roman"/>
          <w:i/>
          <w:u w:val="single"/>
        </w:rPr>
        <w:t xml:space="preserve">.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пришел на </w:t>
      </w:r>
      <w:proofErr w:type="gramStart"/>
      <w:r w:rsidRPr="00A20188">
        <w:rPr>
          <w:rFonts w:ascii="Times New Roman" w:hAnsi="Times New Roman" w:cs="Times New Roman"/>
          <w:i/>
          <w:u w:val="single"/>
        </w:rPr>
        <w:t>подмогу</w:t>
      </w:r>
      <w:proofErr w:type="gramEnd"/>
      <w:r w:rsidRPr="00A20188">
        <w:rPr>
          <w:rFonts w:ascii="Times New Roman" w:hAnsi="Times New Roman" w:cs="Times New Roman"/>
          <w:i/>
          <w:u w:val="single"/>
        </w:rPr>
        <w:t xml:space="preserve">, окружил врагов и уничтожил. Его друг,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Тортул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Баймурат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батыр, увидев его внушающий страх вид, сказал: «Теперь отдыхай, нет никого, кто бы мог пойти против тебя, остальных предоставь мне».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ответил: «Я не отомстил еще и за один палец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Жасыбая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». С тех пор перевал называют именем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Жасыбая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, а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Шойынколь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- называют «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Жасыбай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кө</w:t>
      </w:r>
      <w:proofErr w:type="gramStart"/>
      <w:r w:rsidRPr="00A20188">
        <w:rPr>
          <w:rFonts w:ascii="Times New Roman" w:hAnsi="Times New Roman" w:cs="Times New Roman"/>
          <w:i/>
          <w:u w:val="single"/>
        </w:rPr>
        <w:t>л</w:t>
      </w:r>
      <w:proofErr w:type="gramEnd"/>
      <w:r w:rsidRPr="00A20188">
        <w:rPr>
          <w:rFonts w:ascii="Times New Roman" w:hAnsi="Times New Roman" w:cs="Times New Roman"/>
          <w:i/>
          <w:u w:val="single"/>
        </w:rPr>
        <w:t xml:space="preserve">і» (озеро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Жасыбая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).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был сторонником сильной централизованной государственной власти во главе с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Абылай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ханом. Казахский народ признает в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батыре крупного дипломата: значимо участие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Олжабая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в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казахско-китайских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отношениях середины XVIII века. В «черной книге»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Олжабая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, в которой он вел записи о сражениях, часто </w:t>
      </w:r>
      <w:proofErr w:type="gramStart"/>
      <w:r w:rsidRPr="00A20188">
        <w:rPr>
          <w:rFonts w:ascii="Times New Roman" w:hAnsi="Times New Roman" w:cs="Times New Roman"/>
          <w:i/>
          <w:u w:val="single"/>
        </w:rPr>
        <w:t xml:space="preserve">упоминаются имена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Казыбек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бия</w:t>
      </w:r>
      <w:proofErr w:type="gramEnd"/>
      <w:r w:rsidRPr="00A20188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Абылая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Богенбая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. Знамя батыра хранилось до 1937 года. В 2005 году в Карагандинском государственном университете имени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Е.Букетова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прошла международная научно-теоретическая конференция «Имена героев в памяти потомков», посвященная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батыру, издана книга, ее автор -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Максат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Алпысбес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. В 2004 году село Благодатное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Ерейментауского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района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Акмолинской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области переименовано в аул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батыра. Великий ученый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Алькей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Маргулан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является праправнуком, а поэт-писатель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Олжас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Сулейменов - потомком в седьмом поколении легендарного защитника казахов </w:t>
      </w:r>
      <w:proofErr w:type="spellStart"/>
      <w:r w:rsidRPr="00A20188">
        <w:rPr>
          <w:rFonts w:ascii="Times New Roman" w:hAnsi="Times New Roman" w:cs="Times New Roman"/>
          <w:i/>
          <w:u w:val="single"/>
        </w:rPr>
        <w:t>Олжабай</w:t>
      </w:r>
      <w:proofErr w:type="spellEnd"/>
      <w:r w:rsidRPr="00A20188">
        <w:rPr>
          <w:rFonts w:ascii="Times New Roman" w:hAnsi="Times New Roman" w:cs="Times New Roman"/>
          <w:i/>
          <w:u w:val="single"/>
        </w:rPr>
        <w:t xml:space="preserve"> батыра.</w:t>
      </w:r>
    </w:p>
    <w:p w:rsidR="00D5620C" w:rsidRPr="0005734C" w:rsidRDefault="00D5620C" w:rsidP="0005734C">
      <w:pPr>
        <w:spacing w:after="0" w:line="0" w:lineRule="atLeast"/>
        <w:rPr>
          <w:rFonts w:ascii="Times New Roman" w:hAnsi="Times New Roman" w:cs="Times New Roman"/>
          <w:i/>
        </w:rPr>
      </w:pPr>
      <w:r w:rsidRPr="0005734C">
        <w:rPr>
          <w:rFonts w:ascii="Times New Roman" w:hAnsi="Times New Roman" w:cs="Times New Roman"/>
          <w:i/>
        </w:rPr>
        <w:t> </w:t>
      </w:r>
    </w:p>
    <w:p w:rsidR="00D5620C" w:rsidRPr="0005734C" w:rsidRDefault="00D5620C" w:rsidP="0005734C">
      <w:pPr>
        <w:spacing w:after="0" w:line="0" w:lineRule="atLeast"/>
        <w:rPr>
          <w:rFonts w:ascii="Times New Roman" w:hAnsi="Times New Roman" w:cs="Times New Roman"/>
          <w:i/>
        </w:rPr>
      </w:pPr>
      <w:r w:rsidRPr="0005734C">
        <w:rPr>
          <w:rFonts w:ascii="Times New Roman" w:hAnsi="Times New Roman" w:cs="Times New Roman"/>
          <w:i/>
        </w:rPr>
        <w:t xml:space="preserve">3-задание </w:t>
      </w:r>
    </w:p>
    <w:p w:rsidR="00D5620C" w:rsidRPr="00D5620C" w:rsidRDefault="00D5620C" w:rsidP="0005734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05734C">
        <w:rPr>
          <w:rFonts w:ascii="Times New Roman" w:eastAsia="Times New Roman" w:hAnsi="Times New Roman" w:cs="Times New Roman"/>
          <w:lang w:val="kk-KZ" w:eastAsia="ru-RU"/>
        </w:rPr>
        <w:t>Сочинить стихотворение про родной край.</w:t>
      </w:r>
    </w:p>
    <w:p w:rsidR="00777706" w:rsidRPr="0005734C" w:rsidRDefault="00777706" w:rsidP="0005734C">
      <w:pPr>
        <w:spacing w:after="0" w:line="0" w:lineRule="atLeast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:rsidR="00777706" w:rsidRPr="0005734C" w:rsidRDefault="00777706" w:rsidP="0005734C">
      <w:pPr>
        <w:spacing w:after="0" w:line="0" w:lineRule="atLeast"/>
        <w:rPr>
          <w:rStyle w:val="apple-converted-space"/>
          <w:rFonts w:ascii="Times New Roman" w:hAnsi="Times New Roman" w:cs="Times New Roman"/>
          <w:shd w:val="clear" w:color="auto" w:fill="FFFFFF"/>
          <w:lang w:val="kk-KZ"/>
        </w:rPr>
      </w:pPr>
    </w:p>
    <w:p w:rsidR="00777706" w:rsidRDefault="0005734C" w:rsidP="0005734C">
      <w:pPr>
        <w:spacing w:after="0" w:line="0" w:lineRule="atLeast"/>
        <w:rPr>
          <w:rFonts w:ascii="Times New Roman" w:hAnsi="Times New Roman" w:cs="Times New Roman"/>
          <w:shd w:val="clear" w:color="auto" w:fill="FFFFFF"/>
          <w:lang w:val="kk-KZ"/>
        </w:rPr>
      </w:pPr>
      <w:r w:rsidRPr="0005734C">
        <w:rPr>
          <w:rFonts w:ascii="Times New Roman" w:hAnsi="Times New Roman" w:cs="Times New Roman"/>
          <w:shd w:val="clear" w:color="auto" w:fill="FFFFFF"/>
          <w:lang w:val="kk-KZ"/>
        </w:rPr>
        <w:t>На этом наша сегодняшняя викторина подошла к концу. Поздравим победившую команду.</w:t>
      </w:r>
    </w:p>
    <w:p w:rsidR="00A20188" w:rsidRPr="0005734C" w:rsidRDefault="00A20188" w:rsidP="0005734C">
      <w:pPr>
        <w:spacing w:after="0" w:line="0" w:lineRule="atLeast"/>
        <w:rPr>
          <w:rFonts w:ascii="Times New Roman" w:hAnsi="Times New Roman" w:cs="Times New Roman"/>
          <w:shd w:val="clear" w:color="auto" w:fill="FFFFFF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>Использованная литература и источники:</w:t>
      </w:r>
    </w:p>
    <w:p w:rsidR="0005734C" w:rsidRPr="0005734C" w:rsidRDefault="0005734C" w:rsidP="0005734C">
      <w:pPr>
        <w:spacing w:after="0" w:line="0" w:lineRule="atLeast"/>
        <w:rPr>
          <w:rFonts w:ascii="Times New Roman" w:hAnsi="Times New Roman" w:cs="Times New Roman"/>
          <w:shd w:val="clear" w:color="auto" w:fill="FFFFFF"/>
          <w:lang w:val="kk-KZ"/>
        </w:rPr>
      </w:pPr>
    </w:p>
    <w:p w:rsidR="00777706" w:rsidRPr="0005734C" w:rsidRDefault="006D3A84" w:rsidP="0005734C">
      <w:pPr>
        <w:pStyle w:val="a6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lang w:val="kk-KZ"/>
        </w:rPr>
      </w:pPr>
      <w:hyperlink r:id="rId35" w:history="1">
        <w:r w:rsidR="00045806" w:rsidRPr="0005734C">
          <w:rPr>
            <w:rStyle w:val="a4"/>
            <w:rFonts w:ascii="Times New Roman" w:hAnsi="Times New Roman" w:cs="Times New Roman"/>
            <w:color w:val="auto"/>
            <w:lang w:val="kk-KZ"/>
          </w:rPr>
          <w:t>http://tochka-na-karte.ru/Goroda-i-Gosudarstva/9402-Erejmentauskij-rajon.html</w:t>
        </w:r>
      </w:hyperlink>
    </w:p>
    <w:p w:rsidR="00D5620C" w:rsidRPr="0005734C" w:rsidRDefault="00045806" w:rsidP="0005734C">
      <w:pPr>
        <w:pStyle w:val="a6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lang w:val="kk-KZ"/>
        </w:rPr>
      </w:pPr>
      <w:r w:rsidRPr="0005734C">
        <w:rPr>
          <w:rFonts w:ascii="Times New Roman" w:hAnsi="Times New Roman" w:cs="Times New Roman"/>
          <w:lang w:val="kk-KZ"/>
        </w:rPr>
        <w:t xml:space="preserve"> </w:t>
      </w:r>
      <w:hyperlink r:id="rId36" w:history="1">
        <w:r w:rsidR="00777706" w:rsidRPr="0005734C">
          <w:rPr>
            <w:rStyle w:val="a4"/>
            <w:rFonts w:ascii="Times New Roman" w:hAnsi="Times New Roman" w:cs="Times New Roman"/>
            <w:color w:val="auto"/>
            <w:shd w:val="clear" w:color="auto" w:fill="FFFFFF"/>
            <w:lang w:val="en-US"/>
          </w:rPr>
          <w:t>http</w:t>
        </w:r>
        <w:r w:rsidR="00777706" w:rsidRPr="00284401">
          <w:rPr>
            <w:rStyle w:val="a4"/>
            <w:rFonts w:ascii="Times New Roman" w:hAnsi="Times New Roman" w:cs="Times New Roman"/>
            <w:color w:val="auto"/>
            <w:shd w:val="clear" w:color="auto" w:fill="FFFFFF"/>
            <w:lang w:val="en-US"/>
          </w:rPr>
          <w:t>://</w:t>
        </w:r>
        <w:r w:rsidR="00777706" w:rsidRPr="0005734C">
          <w:rPr>
            <w:rStyle w:val="a4"/>
            <w:rFonts w:ascii="Times New Roman" w:hAnsi="Times New Roman" w:cs="Times New Roman"/>
            <w:color w:val="auto"/>
            <w:shd w:val="clear" w:color="auto" w:fill="FFFFFF"/>
            <w:lang w:val="en-US"/>
          </w:rPr>
          <w:t>e</w:t>
        </w:r>
        <w:r w:rsidR="00777706" w:rsidRPr="00284401">
          <w:rPr>
            <w:rStyle w:val="a4"/>
            <w:rFonts w:ascii="Times New Roman" w:hAnsi="Times New Roman" w:cs="Times New Roman"/>
            <w:color w:val="auto"/>
            <w:shd w:val="clear" w:color="auto" w:fill="FFFFFF"/>
            <w:lang w:val="en-US"/>
          </w:rPr>
          <w:t>-</w:t>
        </w:r>
        <w:r w:rsidR="00777706" w:rsidRPr="0005734C">
          <w:rPr>
            <w:rStyle w:val="a4"/>
            <w:rFonts w:ascii="Times New Roman" w:hAnsi="Times New Roman" w:cs="Times New Roman"/>
            <w:color w:val="auto"/>
            <w:shd w:val="clear" w:color="auto" w:fill="FFFFFF"/>
            <w:lang w:val="en-US"/>
          </w:rPr>
          <w:t>history</w:t>
        </w:r>
        <w:r w:rsidR="00777706" w:rsidRPr="00284401">
          <w:rPr>
            <w:rStyle w:val="a4"/>
            <w:rFonts w:ascii="Times New Roman" w:hAnsi="Times New Roman" w:cs="Times New Roman"/>
            <w:color w:val="auto"/>
            <w:shd w:val="clear" w:color="auto" w:fill="FFFFFF"/>
            <w:lang w:val="en-US"/>
          </w:rPr>
          <w:t>.</w:t>
        </w:r>
        <w:r w:rsidR="00777706" w:rsidRPr="0005734C">
          <w:rPr>
            <w:rStyle w:val="a4"/>
            <w:rFonts w:ascii="Times New Roman" w:hAnsi="Times New Roman" w:cs="Times New Roman"/>
            <w:color w:val="auto"/>
            <w:shd w:val="clear" w:color="auto" w:fill="FFFFFF"/>
            <w:lang w:val="en-US"/>
          </w:rPr>
          <w:t>kz</w:t>
        </w:r>
        <w:r w:rsidR="00777706" w:rsidRPr="00284401">
          <w:rPr>
            <w:rStyle w:val="a4"/>
            <w:rFonts w:ascii="Times New Roman" w:hAnsi="Times New Roman" w:cs="Times New Roman"/>
            <w:color w:val="auto"/>
            <w:shd w:val="clear" w:color="auto" w:fill="FFFFFF"/>
            <w:lang w:val="en-US"/>
          </w:rPr>
          <w:t>/</w:t>
        </w:r>
        <w:r w:rsidR="00777706" w:rsidRPr="0005734C">
          <w:rPr>
            <w:rStyle w:val="a4"/>
            <w:rFonts w:ascii="Times New Roman" w:hAnsi="Times New Roman" w:cs="Times New Roman"/>
            <w:color w:val="auto"/>
            <w:shd w:val="clear" w:color="auto" w:fill="FFFFFF"/>
            <w:lang w:val="en-US"/>
          </w:rPr>
          <w:t>ru</w:t>
        </w:r>
        <w:r w:rsidR="00777706" w:rsidRPr="00284401">
          <w:rPr>
            <w:rStyle w:val="a4"/>
            <w:rFonts w:ascii="Times New Roman" w:hAnsi="Times New Roman" w:cs="Times New Roman"/>
            <w:color w:val="auto"/>
            <w:shd w:val="clear" w:color="auto" w:fill="FFFFFF"/>
            <w:lang w:val="en-US"/>
          </w:rPr>
          <w:t>/</w:t>
        </w:r>
        <w:r w:rsidR="00777706" w:rsidRPr="0005734C">
          <w:rPr>
            <w:rStyle w:val="a4"/>
            <w:rFonts w:ascii="Times New Roman" w:hAnsi="Times New Roman" w:cs="Times New Roman"/>
            <w:color w:val="auto"/>
            <w:shd w:val="clear" w:color="auto" w:fill="FFFFFF"/>
            <w:lang w:val="en-US"/>
          </w:rPr>
          <w:t>contents</w:t>
        </w:r>
        <w:r w:rsidR="00777706" w:rsidRPr="00284401">
          <w:rPr>
            <w:rStyle w:val="a4"/>
            <w:rFonts w:ascii="Times New Roman" w:hAnsi="Times New Roman" w:cs="Times New Roman"/>
            <w:color w:val="auto"/>
            <w:shd w:val="clear" w:color="auto" w:fill="FFFFFF"/>
            <w:lang w:val="en-US"/>
          </w:rPr>
          <w:t>/</w:t>
        </w:r>
        <w:r w:rsidR="00777706" w:rsidRPr="0005734C">
          <w:rPr>
            <w:rStyle w:val="a4"/>
            <w:rFonts w:ascii="Times New Roman" w:hAnsi="Times New Roman" w:cs="Times New Roman"/>
            <w:color w:val="auto"/>
            <w:shd w:val="clear" w:color="auto" w:fill="FFFFFF"/>
            <w:lang w:val="en-US"/>
          </w:rPr>
          <w:t>view</w:t>
        </w:r>
        <w:r w:rsidR="00777706" w:rsidRPr="00284401">
          <w:rPr>
            <w:rStyle w:val="a4"/>
            <w:rFonts w:ascii="Times New Roman" w:hAnsi="Times New Roman" w:cs="Times New Roman"/>
            <w:color w:val="auto"/>
            <w:shd w:val="clear" w:color="auto" w:fill="FFFFFF"/>
            <w:lang w:val="en-US"/>
          </w:rPr>
          <w:t>/3411</w:t>
        </w:r>
      </w:hyperlink>
      <w:r w:rsidR="00777706" w:rsidRPr="00284401">
        <w:rPr>
          <w:rFonts w:ascii="Times New Roman" w:hAnsi="Times New Roman" w:cs="Times New Roman"/>
          <w:shd w:val="clear" w:color="auto" w:fill="FFFFFF"/>
          <w:lang w:val="en-US"/>
        </w:rPr>
        <w:t xml:space="preserve">© </w:t>
      </w:r>
      <w:r w:rsidR="00777706" w:rsidRPr="0005734C">
        <w:rPr>
          <w:rFonts w:ascii="Times New Roman" w:hAnsi="Times New Roman" w:cs="Times New Roman"/>
          <w:shd w:val="clear" w:color="auto" w:fill="FFFFFF"/>
          <w:lang w:val="en-US"/>
        </w:rPr>
        <w:t>e</w:t>
      </w:r>
      <w:r w:rsidR="00777706" w:rsidRPr="00284401">
        <w:rPr>
          <w:rFonts w:ascii="Times New Roman" w:hAnsi="Times New Roman" w:cs="Times New Roman"/>
          <w:shd w:val="clear" w:color="auto" w:fill="FFFFFF"/>
          <w:lang w:val="en-US"/>
        </w:rPr>
        <w:t>-</w:t>
      </w:r>
      <w:r w:rsidR="00777706" w:rsidRPr="0005734C">
        <w:rPr>
          <w:rFonts w:ascii="Times New Roman" w:hAnsi="Times New Roman" w:cs="Times New Roman"/>
          <w:shd w:val="clear" w:color="auto" w:fill="FFFFFF"/>
          <w:lang w:val="en-US"/>
        </w:rPr>
        <w:t>history</w:t>
      </w:r>
      <w:r w:rsidR="00777706" w:rsidRPr="00284401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="00777706" w:rsidRPr="0005734C">
        <w:rPr>
          <w:rFonts w:ascii="Times New Roman" w:hAnsi="Times New Roman" w:cs="Times New Roman"/>
          <w:shd w:val="clear" w:color="auto" w:fill="FFFFFF"/>
          <w:lang w:val="en-US"/>
        </w:rPr>
        <w:t>kz</w:t>
      </w:r>
      <w:r w:rsidR="00777706" w:rsidRPr="0005734C">
        <w:rPr>
          <w:rFonts w:ascii="Times New Roman" w:hAnsi="Times New Roman" w:cs="Times New Roman"/>
          <w:shd w:val="clear" w:color="auto" w:fill="FFFFFF"/>
          <w:lang w:val="kk-KZ"/>
        </w:rPr>
        <w:t>)</w:t>
      </w:r>
      <w:r w:rsidR="00D5620C" w:rsidRPr="00284401">
        <w:rPr>
          <w:rFonts w:ascii="Times New Roman" w:hAnsi="Times New Roman" w:cs="Times New Roman"/>
          <w:lang w:val="en-US"/>
        </w:rPr>
        <w:t xml:space="preserve"> </w:t>
      </w:r>
    </w:p>
    <w:p w:rsidR="00045806" w:rsidRPr="0005734C" w:rsidRDefault="00D5620C" w:rsidP="0005734C">
      <w:pPr>
        <w:pStyle w:val="a6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lang w:val="kk-KZ"/>
        </w:rPr>
      </w:pPr>
      <w:proofErr w:type="spellStart"/>
      <w:r w:rsidRPr="0005734C">
        <w:rPr>
          <w:rFonts w:ascii="Times New Roman" w:hAnsi="Times New Roman" w:cs="Times New Roman"/>
        </w:rPr>
        <w:t>Тогусбаев</w:t>
      </w:r>
      <w:proofErr w:type="spellEnd"/>
      <w:r w:rsidRPr="0005734C">
        <w:rPr>
          <w:rFonts w:ascii="Times New Roman" w:hAnsi="Times New Roman" w:cs="Times New Roman"/>
        </w:rPr>
        <w:t xml:space="preserve"> Б., </w:t>
      </w:r>
      <w:proofErr w:type="spellStart"/>
      <w:r w:rsidRPr="0005734C">
        <w:rPr>
          <w:rFonts w:ascii="Times New Roman" w:hAnsi="Times New Roman" w:cs="Times New Roman"/>
        </w:rPr>
        <w:t>Сужиков</w:t>
      </w:r>
      <w:proofErr w:type="spellEnd"/>
      <w:r w:rsidRPr="0005734C">
        <w:rPr>
          <w:rFonts w:ascii="Times New Roman" w:hAnsi="Times New Roman" w:cs="Times New Roman"/>
        </w:rPr>
        <w:t xml:space="preserve"> А. Исторические личности [Текст]. – </w:t>
      </w:r>
      <w:proofErr w:type="spellStart"/>
      <w:r w:rsidRPr="0005734C">
        <w:rPr>
          <w:rFonts w:ascii="Times New Roman" w:hAnsi="Times New Roman" w:cs="Times New Roman"/>
        </w:rPr>
        <w:t>Алматы</w:t>
      </w:r>
      <w:proofErr w:type="spellEnd"/>
      <w:r w:rsidRPr="0005734C">
        <w:rPr>
          <w:rFonts w:ascii="Times New Roman" w:hAnsi="Times New Roman" w:cs="Times New Roman"/>
        </w:rPr>
        <w:t xml:space="preserve">: </w:t>
      </w:r>
      <w:proofErr w:type="spellStart"/>
      <w:r w:rsidRPr="0005734C">
        <w:rPr>
          <w:rFonts w:ascii="Times New Roman" w:hAnsi="Times New Roman" w:cs="Times New Roman"/>
        </w:rPr>
        <w:t>Алматыкітап</w:t>
      </w:r>
      <w:proofErr w:type="spellEnd"/>
      <w:r w:rsidRPr="0005734C">
        <w:rPr>
          <w:rFonts w:ascii="Times New Roman" w:hAnsi="Times New Roman" w:cs="Times New Roman"/>
        </w:rPr>
        <w:t>, 2007. – 312 стр.</w:t>
      </w:r>
    </w:p>
    <w:p w:rsidR="00D5620C" w:rsidRPr="0005734C" w:rsidRDefault="006D3A84" w:rsidP="0005734C">
      <w:pPr>
        <w:pStyle w:val="a6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lang w:val="kk-KZ"/>
        </w:rPr>
      </w:pPr>
      <w:hyperlink r:id="rId37" w:history="1">
        <w:r w:rsidR="0005734C" w:rsidRPr="0005734C">
          <w:rPr>
            <w:rStyle w:val="a4"/>
            <w:rFonts w:ascii="Times New Roman" w:hAnsi="Times New Roman" w:cs="Times New Roman"/>
            <w:color w:val="auto"/>
            <w:lang w:val="kk-KZ"/>
          </w:rPr>
          <w:t>http://www.balkhashlib.kz/a/resurs_16/id/1853</w:t>
        </w:r>
      </w:hyperlink>
    </w:p>
    <w:p w:rsidR="0005734C" w:rsidRPr="0005734C" w:rsidRDefault="0005734C" w:rsidP="0005734C">
      <w:pPr>
        <w:pStyle w:val="a6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lang w:val="kk-KZ"/>
        </w:rPr>
      </w:pPr>
      <w:r w:rsidRPr="0005734C">
        <w:rPr>
          <w:rFonts w:ascii="Times New Roman" w:hAnsi="Times New Roman" w:cs="Times New Roman"/>
          <w:lang w:val="kk-KZ"/>
        </w:rPr>
        <w:t>https://ru.wikipedia.org/wiki/Богенбай-батыр</w:t>
      </w:r>
    </w:p>
    <w:sectPr w:rsidR="0005734C" w:rsidRPr="0005734C" w:rsidSect="0002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092"/>
    <w:multiLevelType w:val="hybridMultilevel"/>
    <w:tmpl w:val="D500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185D"/>
    <w:multiLevelType w:val="multilevel"/>
    <w:tmpl w:val="DB60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4765A"/>
    <w:rsid w:val="00022AA0"/>
    <w:rsid w:val="00045806"/>
    <w:rsid w:val="0005734C"/>
    <w:rsid w:val="000E3C1F"/>
    <w:rsid w:val="00173D6B"/>
    <w:rsid w:val="00284401"/>
    <w:rsid w:val="004775B8"/>
    <w:rsid w:val="004905C8"/>
    <w:rsid w:val="00517570"/>
    <w:rsid w:val="006D3A84"/>
    <w:rsid w:val="00777706"/>
    <w:rsid w:val="00A20188"/>
    <w:rsid w:val="00A26FE9"/>
    <w:rsid w:val="00B61DCE"/>
    <w:rsid w:val="00B73346"/>
    <w:rsid w:val="00D4765A"/>
    <w:rsid w:val="00D5620C"/>
    <w:rsid w:val="00E50882"/>
    <w:rsid w:val="00F7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A0"/>
  </w:style>
  <w:style w:type="paragraph" w:styleId="2">
    <w:name w:val="heading 2"/>
    <w:basedOn w:val="a"/>
    <w:link w:val="20"/>
    <w:uiPriority w:val="9"/>
    <w:qFormat/>
    <w:rsid w:val="00045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D4765A"/>
  </w:style>
  <w:style w:type="character" w:customStyle="1" w:styleId="apple-converted-space">
    <w:name w:val="apple-converted-space"/>
    <w:basedOn w:val="a0"/>
    <w:rsid w:val="00517570"/>
  </w:style>
  <w:style w:type="character" w:styleId="a3">
    <w:name w:val="Strong"/>
    <w:basedOn w:val="a0"/>
    <w:uiPriority w:val="22"/>
    <w:qFormat/>
    <w:rsid w:val="00045806"/>
    <w:rPr>
      <w:b/>
      <w:bCs/>
    </w:rPr>
  </w:style>
  <w:style w:type="character" w:styleId="a4">
    <w:name w:val="Hyperlink"/>
    <w:basedOn w:val="a0"/>
    <w:uiPriority w:val="99"/>
    <w:unhideWhenUsed/>
    <w:rsid w:val="0004580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458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04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580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201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7%D0%B0%D1%85%D1%81%D1%82%D0%B0%D0%BD" TargetMode="External"/><Relationship Id="rId13" Type="http://schemas.openxmlformats.org/officeDocument/2006/relationships/hyperlink" Target="https://ru.wikipedia.org/wiki/%D0%AE%D0%9A%D0%9E" TargetMode="External"/><Relationship Id="rId18" Type="http://schemas.openxmlformats.org/officeDocument/2006/relationships/hyperlink" Target="https://ru.wikipedia.org/wiki/%D0%91%D0%BE%D0%B3%D0%B5%D0%BD%D0%B1%D0%B0%D0%B9-%D0%B1%D0%B0%D1%82%D1%8B%D1%80" TargetMode="External"/><Relationship Id="rId26" Type="http://schemas.openxmlformats.org/officeDocument/2006/relationships/hyperlink" Target="https://ru.wikipedia.org/wiki/%D0%91%D0%BE%D0%B3%D0%B5%D0%BD%D0%B1%D0%B0%D0%B9_(%D0%90%D0%BA%D0%BC%D0%BE%D0%BB%D0%B8%D0%BD%D1%81%D0%BA%D0%B0%D1%8F_%D0%BE%D0%B1%D0%BB%D0%B0%D1%81%D1%82%D1%8C)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1%D0%B0%D0%BB%D1%8C%D0%B7%D0%B0%D0%BC%D0%B8%D1%80%D0%BE%D0%B2%D0%B0%D0%BD%D0%B8%D0%B5" TargetMode="External"/><Relationship Id="rId34" Type="http://schemas.openxmlformats.org/officeDocument/2006/relationships/hyperlink" Target="https://ru.wikipedia.org/wiki/%D0%91%D0%BE%D0%B3%D0%B5%D0%BD%D0%B1%D0%B0%D0%B9-%D0%B1%D0%B0%D1%82%D1%8B%D1%80" TargetMode="External"/><Relationship Id="rId7" Type="http://schemas.openxmlformats.org/officeDocument/2006/relationships/hyperlink" Target="https://ru.wikipedia.org/wiki/1778" TargetMode="External"/><Relationship Id="rId12" Type="http://schemas.openxmlformats.org/officeDocument/2006/relationships/hyperlink" Target="https://ru.wikipedia.org/wiki/%D0%90%D1%80%D0%B3%D1%8B%D0%BD" TargetMode="External"/><Relationship Id="rId17" Type="http://schemas.openxmlformats.org/officeDocument/2006/relationships/hyperlink" Target="https://ru.wikipedia.org/wiki/1729_%D0%B3%D0%BE%D0%B4" TargetMode="External"/><Relationship Id="rId25" Type="http://schemas.openxmlformats.org/officeDocument/2006/relationships/hyperlink" Target="https://ru.wikipedia.org/wiki/%D0%90%D1%81%D1%82%D0%B0%D0%BD%D0%B0" TargetMode="External"/><Relationship Id="rId33" Type="http://schemas.openxmlformats.org/officeDocument/2006/relationships/hyperlink" Target="https://ru.wikipedia.org/wiki/2009_%D0%B3%D0%BE%D0%B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0%B3%D0%B5%D0%BD%D0%B1%D0%B0%D0%B9-%D0%B1%D0%B0%D1%82%D1%8B%D1%80" TargetMode="External"/><Relationship Id="rId20" Type="http://schemas.openxmlformats.org/officeDocument/2006/relationships/hyperlink" Target="https://ru.wikipedia.org/wiki/%D0%90%D0%BA%D0%BC%D0%BE%D0%BB%D0%B8%D0%BD%D1%81%D0%BA%D0%B0%D1%8F_%D0%BE%D0%B1%D0%BB%D0%B0%D1%81%D1%82%D1%8C" TargetMode="External"/><Relationship Id="rId29" Type="http://schemas.openxmlformats.org/officeDocument/2006/relationships/hyperlink" Target="https://ru.wikipedia.org/wiki/1991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1680" TargetMode="External"/><Relationship Id="rId11" Type="http://schemas.openxmlformats.org/officeDocument/2006/relationships/hyperlink" Target="https://ru.wikipedia.org/wiki/1680_%D0%B3%D0%BE%D0%B4" TargetMode="External"/><Relationship Id="rId24" Type="http://schemas.openxmlformats.org/officeDocument/2006/relationships/hyperlink" Target="https://ru.wikipedia.org/wiki/%D0%9C%D0%B0%D0%B2%D0%B7%D0%BE%D0%BB%D0%B5%D0%B9_%D0%A5%D0%BE%D0%B4%D0%B6%D0%B8_%D0%90%D1%85%D0%BC%D0%B5%D0%B4%D0%B0_%D0%AF%D1%81%D0%B0%D0%B2%D0%B8" TargetMode="External"/><Relationship Id="rId32" Type="http://schemas.openxmlformats.org/officeDocument/2006/relationships/hyperlink" Target="https://ru.wikipedia.org/wiki/%D0%91%D0%BE%D0%B3%D0%B5%D0%BD%D0%B1%D0%B0%D0%B9-%D0%B1%D0%B0%D1%82%D1%8B%D1%80" TargetMode="External"/><Relationship Id="rId37" Type="http://schemas.openxmlformats.org/officeDocument/2006/relationships/hyperlink" Target="http://www.balkhashlib.kz/a/resurs_16/id/18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0%D1%80%D0%B4%D0%B0%D1%80" TargetMode="External"/><Relationship Id="rId23" Type="http://schemas.openxmlformats.org/officeDocument/2006/relationships/hyperlink" Target="https://ru.wikipedia.org/wiki/%D0%A2%D1%83%D1%80%D0%BA%D0%B5%D1%81%D1%82%D0%B0%D0%BD_(%D0%B3%D0%BE%D1%80%D0%BE%D0%B4)" TargetMode="External"/><Relationship Id="rId28" Type="http://schemas.openxmlformats.org/officeDocument/2006/relationships/hyperlink" Target="https://ru.wikipedia.org/wiki/25_%D0%B8%D1%8E%D0%BB%D1%8F" TargetMode="External"/><Relationship Id="rId36" Type="http://schemas.openxmlformats.org/officeDocument/2006/relationships/hyperlink" Target="http://e-history.kz/ru/contents/view/3411" TargetMode="External"/><Relationship Id="rId10" Type="http://schemas.openxmlformats.org/officeDocument/2006/relationships/hyperlink" Target="https://ru.wikipedia.org/wiki/%D0%91%D0%BE%D0%B3%D0%B5%D0%BD%D0%B1%D0%B0%D0%B9-%D0%B1%D0%B0%D1%82%D1%8B%D1%80" TargetMode="External"/><Relationship Id="rId19" Type="http://schemas.openxmlformats.org/officeDocument/2006/relationships/hyperlink" Target="https://ru.wikipedia.org/wiki/%D0%A2%D1%83%D1%80%D0%B3%D0%B0%D0%B9_(%D0%90%D0%BA%D0%BC%D0%BE%D0%BB%D0%B8%D0%BD%D1%81%D0%BA%D0%B0%D1%8F_%D0%BE%D0%B1%D0%BB%D0%B0%D1%81%D1%82%D1%8C)" TargetMode="External"/><Relationship Id="rId31" Type="http://schemas.openxmlformats.org/officeDocument/2006/relationships/hyperlink" Target="https://ru.wikipedia.org/wiki/%D0%9A%D0%B0%D0%B7%D0%B0%D1%85%D1%81%D1%82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0%B7%D0%B0%D1%85%D0%B8" TargetMode="External"/><Relationship Id="rId14" Type="http://schemas.openxmlformats.org/officeDocument/2006/relationships/hyperlink" Target="https://ru.wikipedia.org/wiki/%D0%91%D0%B0%D1%82%D1%8B%D1%80" TargetMode="External"/><Relationship Id="rId22" Type="http://schemas.openxmlformats.org/officeDocument/2006/relationships/hyperlink" Target="https://ru.wikipedia.org/wiki/%D0%A1%D1%80%D0%B5%D0%B4%D0%BD%D0%B8%D0%B9_%D0%B6%D1%83%D0%B7" TargetMode="External"/><Relationship Id="rId27" Type="http://schemas.openxmlformats.org/officeDocument/2006/relationships/hyperlink" Target="https://ru.wikipedia.org/wiki/%D0%A1%D1%82%D0%B5%D0%BF%D0%BD%D0%BE%D0%B3%D0%BE%D1%80%D1%81%D0%BA" TargetMode="External"/><Relationship Id="rId30" Type="http://schemas.openxmlformats.org/officeDocument/2006/relationships/hyperlink" Target="https://ru.wikipedia.org/wiki/2007_%D0%B3%D0%BE%D0%B4" TargetMode="External"/><Relationship Id="rId35" Type="http://schemas.openxmlformats.org/officeDocument/2006/relationships/hyperlink" Target="http://tochka-na-karte.ru/Goroda-i-Gosudarstva/9402-Erejmentauskij-raj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0E0FF-B681-461E-8336-2A0CA48E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2018-04-11T06:48:00Z</cp:lastPrinted>
  <dcterms:created xsi:type="dcterms:W3CDTF">2018-04-11T05:11:00Z</dcterms:created>
  <dcterms:modified xsi:type="dcterms:W3CDTF">2018-04-11T08:35:00Z</dcterms:modified>
</cp:coreProperties>
</file>