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52" w:rsidRDefault="00507552" w:rsidP="000A3585">
      <w:pPr>
        <w:pStyle w:val="a3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A544E6" w:rsidRPr="00424B5D" w:rsidRDefault="00424B5D" w:rsidP="000A358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24B5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bookmarkStart w:id="0" w:name="_GoBack"/>
      <w:r w:rsidRPr="00424B5D">
        <w:rPr>
          <w:rFonts w:ascii="Times New Roman" w:hAnsi="Times New Roman" w:cs="Times New Roman"/>
          <w:b/>
          <w:sz w:val="32"/>
          <w:szCs w:val="32"/>
          <w:lang w:val="kk-KZ"/>
        </w:rPr>
        <w:t>«Атамұра» тарихи өлкетану мұражайына саяхат жасайық</w:t>
      </w:r>
      <w:r w:rsidRPr="00424B5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bookmarkEnd w:id="0"/>
    </w:p>
    <w:p w:rsidR="00424B5D" w:rsidRPr="005D070F" w:rsidRDefault="00424B5D" w:rsidP="000A3585">
      <w:pPr>
        <w:pStyle w:val="a3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43DFE" w:rsidRPr="005D070F" w:rsidRDefault="00C54416" w:rsidP="0086011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5D070F">
        <w:rPr>
          <w:rFonts w:ascii="Times New Roman" w:hAnsi="Times New Roman" w:cs="Times New Roman"/>
          <w:sz w:val="32"/>
          <w:szCs w:val="32"/>
          <w:lang w:val="kk-KZ"/>
        </w:rPr>
        <w:t xml:space="preserve">Мұражай –жәдігерлер мекені. </w:t>
      </w:r>
      <w:r w:rsidR="0067145E" w:rsidRPr="005D070F">
        <w:rPr>
          <w:rFonts w:ascii="Times New Roman" w:hAnsi="Times New Roman" w:cs="Times New Roman"/>
          <w:sz w:val="32"/>
          <w:szCs w:val="32"/>
          <w:lang w:val="kk-KZ"/>
        </w:rPr>
        <w:t>Яғни,</w:t>
      </w:r>
      <w:r w:rsidRPr="005D070F">
        <w:rPr>
          <w:rFonts w:ascii="Times New Roman" w:hAnsi="Times New Roman" w:cs="Times New Roman"/>
          <w:sz w:val="32"/>
          <w:szCs w:val="32"/>
          <w:lang w:val="kk-KZ"/>
        </w:rPr>
        <w:t xml:space="preserve"> тарихи естеліктер мен өткен ғасырлар мұрасын сақтайтын орын, оның біздің өмірімізде орны ерекше. Осы мұражайды аралау кезінде сіздер өздеріңіздің</w:t>
      </w:r>
      <w:r w:rsidR="0067145E" w:rsidRPr="005D070F">
        <w:rPr>
          <w:rFonts w:ascii="Times New Roman" w:hAnsi="Times New Roman" w:cs="Times New Roman"/>
          <w:sz w:val="32"/>
          <w:szCs w:val="32"/>
          <w:lang w:val="kk-KZ"/>
        </w:rPr>
        <w:t xml:space="preserve"> балалық шақтарыңызғ</w:t>
      </w:r>
      <w:r w:rsidRPr="005D070F">
        <w:rPr>
          <w:rFonts w:ascii="Times New Roman" w:hAnsi="Times New Roman" w:cs="Times New Roman"/>
          <w:sz w:val="32"/>
          <w:szCs w:val="32"/>
          <w:lang w:val="kk-KZ"/>
        </w:rPr>
        <w:t>а оралғандай боласыздар. Жүректеріңізге жақын заттар</w:t>
      </w:r>
      <w:r w:rsidR="00A544E6" w:rsidRPr="005D070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7145E" w:rsidRPr="005D070F">
        <w:rPr>
          <w:rFonts w:ascii="Times New Roman" w:hAnsi="Times New Roman" w:cs="Times New Roman"/>
          <w:sz w:val="32"/>
          <w:szCs w:val="32"/>
          <w:lang w:val="kk-KZ"/>
        </w:rPr>
        <w:t>көз алдарыңызда</w:t>
      </w:r>
      <w:r w:rsidRPr="005D070F">
        <w:rPr>
          <w:rFonts w:ascii="Times New Roman" w:hAnsi="Times New Roman" w:cs="Times New Roman"/>
          <w:sz w:val="32"/>
          <w:szCs w:val="32"/>
          <w:lang w:val="kk-KZ"/>
        </w:rPr>
        <w:t xml:space="preserve"> тұрады.</w:t>
      </w:r>
    </w:p>
    <w:p w:rsidR="00D43DFE" w:rsidRPr="005D070F" w:rsidRDefault="00C54416" w:rsidP="0086011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5D070F">
        <w:rPr>
          <w:rFonts w:ascii="Times New Roman" w:hAnsi="Times New Roman" w:cs="Times New Roman"/>
          <w:sz w:val="32"/>
          <w:szCs w:val="32"/>
          <w:lang w:val="kk-KZ"/>
        </w:rPr>
        <w:t>Мұражайдың негізгі қызығушылық тудыратын заттары</w:t>
      </w:r>
      <w:r w:rsidR="00BB2E94" w:rsidRPr="005D070F">
        <w:rPr>
          <w:rFonts w:ascii="Times New Roman" w:hAnsi="Times New Roman" w:cs="Times New Roman"/>
          <w:sz w:val="32"/>
          <w:szCs w:val="32"/>
          <w:lang w:val="kk-KZ"/>
        </w:rPr>
        <w:t xml:space="preserve"> сол замандардың айнасы іспеттес.</w:t>
      </w:r>
    </w:p>
    <w:p w:rsidR="008E5BA5" w:rsidRPr="005D070F" w:rsidRDefault="00BB2E94" w:rsidP="0086011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5D070F">
        <w:rPr>
          <w:rFonts w:ascii="Times New Roman" w:hAnsi="Times New Roman" w:cs="Times New Roman"/>
          <w:sz w:val="32"/>
          <w:szCs w:val="32"/>
          <w:lang w:val="kk-KZ"/>
        </w:rPr>
        <w:t>Қазіргі заманда өскелең ұрпаққа заттай дәлелдемеле</w:t>
      </w:r>
      <w:r w:rsidR="0067145E" w:rsidRPr="005D070F">
        <w:rPr>
          <w:rFonts w:ascii="Times New Roman" w:hAnsi="Times New Roman" w:cs="Times New Roman"/>
          <w:sz w:val="32"/>
          <w:szCs w:val="32"/>
          <w:lang w:val="kk-KZ"/>
        </w:rPr>
        <w:t>р, өткен ғасырлар сырын шертетін мұражайлар өте маңызды.</w:t>
      </w:r>
      <w:r w:rsidR="0086011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7145E" w:rsidRPr="005D070F">
        <w:rPr>
          <w:rFonts w:ascii="Times New Roman" w:hAnsi="Times New Roman" w:cs="Times New Roman"/>
          <w:sz w:val="32"/>
          <w:szCs w:val="32"/>
          <w:lang w:val="kk-KZ"/>
        </w:rPr>
        <w:t>М</w:t>
      </w:r>
      <w:r w:rsidRPr="005D070F">
        <w:rPr>
          <w:rFonts w:ascii="Times New Roman" w:hAnsi="Times New Roman" w:cs="Times New Roman"/>
          <w:sz w:val="32"/>
          <w:szCs w:val="32"/>
          <w:lang w:val="kk-KZ"/>
        </w:rPr>
        <w:t>ұражайдың өз тарихын, өткен мен бүгіннің бір-бірімен тығыз байланысты екенін білу, сезу әр адамның адами борышы.</w:t>
      </w:r>
    </w:p>
    <w:p w:rsidR="00BB2E94" w:rsidRPr="005D070F" w:rsidRDefault="00BB2E94" w:rsidP="0086011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5D070F">
        <w:rPr>
          <w:rFonts w:ascii="Times New Roman" w:hAnsi="Times New Roman" w:cs="Times New Roman"/>
          <w:sz w:val="32"/>
          <w:szCs w:val="32"/>
          <w:lang w:val="kk-KZ"/>
        </w:rPr>
        <w:t xml:space="preserve">Мұражай </w:t>
      </w:r>
      <w:r w:rsidRPr="005D070F">
        <w:rPr>
          <w:rFonts w:ascii="Times New Roman" w:hAnsi="Times New Roman" w:cs="Times New Roman"/>
          <w:b/>
          <w:sz w:val="32"/>
          <w:szCs w:val="32"/>
          <w:lang w:val="kk-KZ"/>
        </w:rPr>
        <w:t>3 бөлімнен</w:t>
      </w:r>
      <w:r w:rsidRPr="005D070F">
        <w:rPr>
          <w:rFonts w:ascii="Times New Roman" w:hAnsi="Times New Roman" w:cs="Times New Roman"/>
          <w:sz w:val="32"/>
          <w:szCs w:val="32"/>
          <w:lang w:val="kk-KZ"/>
        </w:rPr>
        <w:t xml:space="preserve"> тұрады: </w:t>
      </w:r>
      <w:r w:rsidRPr="005D070F">
        <w:rPr>
          <w:rFonts w:ascii="Times New Roman" w:hAnsi="Times New Roman" w:cs="Times New Roman"/>
          <w:b/>
          <w:sz w:val="32"/>
          <w:szCs w:val="32"/>
          <w:lang w:val="kk-KZ"/>
        </w:rPr>
        <w:t>1-ші бөлімде</w:t>
      </w:r>
      <w:r w:rsidRPr="005D070F">
        <w:rPr>
          <w:rFonts w:ascii="Times New Roman" w:hAnsi="Times New Roman" w:cs="Times New Roman"/>
          <w:sz w:val="32"/>
          <w:szCs w:val="32"/>
          <w:lang w:val="kk-KZ"/>
        </w:rPr>
        <w:t xml:space="preserve">, ата-бабамыздың тұрмыс-тіршілігі.Қазақ  халқы өзінің күн көріс </w:t>
      </w:r>
      <w:r w:rsidR="00D43DFE" w:rsidRPr="005D070F">
        <w:rPr>
          <w:rFonts w:ascii="Times New Roman" w:hAnsi="Times New Roman" w:cs="Times New Roman"/>
          <w:sz w:val="32"/>
          <w:szCs w:val="32"/>
          <w:lang w:val="kk-KZ"/>
        </w:rPr>
        <w:t>тіршілігіне үй-жай салуды, киім-кешек тігуді, азық-түлік өндіруді өзінің тұрмыстық кәсібі етіп, оларды күнбе</w:t>
      </w:r>
      <w:r w:rsidR="0086011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43DFE" w:rsidRPr="005D070F">
        <w:rPr>
          <w:rFonts w:ascii="Times New Roman" w:hAnsi="Times New Roman" w:cs="Times New Roman"/>
          <w:sz w:val="32"/>
          <w:szCs w:val="32"/>
          <w:lang w:val="kk-KZ"/>
        </w:rPr>
        <w:t>-</w:t>
      </w:r>
      <w:r w:rsidR="0086011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43DFE" w:rsidRPr="005D070F">
        <w:rPr>
          <w:rFonts w:ascii="Times New Roman" w:hAnsi="Times New Roman" w:cs="Times New Roman"/>
          <w:sz w:val="32"/>
          <w:szCs w:val="32"/>
          <w:lang w:val="kk-KZ"/>
        </w:rPr>
        <w:t>күнгі тіршілік барысында орынды пайдаланса, әсем бұйымдар жасап, өмірде сән- салтанат та құра білді.</w:t>
      </w:r>
      <w:r w:rsidR="0086011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43DFE" w:rsidRPr="005D070F">
        <w:rPr>
          <w:rFonts w:ascii="Times New Roman" w:hAnsi="Times New Roman" w:cs="Times New Roman"/>
          <w:sz w:val="32"/>
          <w:szCs w:val="32"/>
          <w:lang w:val="kk-KZ"/>
        </w:rPr>
        <w:t>Халықтың қолөнеріне әдет-ғұрып жабдықтарымен қатар аң аулауға, мал өсіруге және егіншілікке қажетті құрал жабдықтар да кіреді.</w:t>
      </w:r>
      <w:r w:rsidR="0086011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43DFE" w:rsidRPr="005D070F">
        <w:rPr>
          <w:rFonts w:ascii="Times New Roman" w:hAnsi="Times New Roman" w:cs="Times New Roman"/>
          <w:sz w:val="32"/>
          <w:szCs w:val="32"/>
          <w:lang w:val="kk-KZ"/>
        </w:rPr>
        <w:t xml:space="preserve">Оған киіз үйдің сүйегі, ағаш керует </w:t>
      </w:r>
      <w:r w:rsidR="00A544E6" w:rsidRPr="005D070F">
        <w:rPr>
          <w:rFonts w:ascii="Times New Roman" w:hAnsi="Times New Roman" w:cs="Times New Roman"/>
          <w:sz w:val="32"/>
          <w:szCs w:val="32"/>
          <w:lang w:val="kk-KZ"/>
        </w:rPr>
        <w:t>кебеже,</w:t>
      </w:r>
      <w:r w:rsidR="00D43DFE" w:rsidRPr="005D070F">
        <w:rPr>
          <w:rFonts w:ascii="Times New Roman" w:hAnsi="Times New Roman" w:cs="Times New Roman"/>
          <w:sz w:val="32"/>
          <w:szCs w:val="32"/>
          <w:lang w:val="kk-KZ"/>
        </w:rPr>
        <w:t>сандық</w:t>
      </w:r>
      <w:r w:rsidR="00A544E6" w:rsidRPr="005D070F">
        <w:rPr>
          <w:rFonts w:ascii="Times New Roman" w:hAnsi="Times New Roman" w:cs="Times New Roman"/>
          <w:sz w:val="32"/>
          <w:szCs w:val="32"/>
          <w:lang w:val="kk-KZ"/>
        </w:rPr>
        <w:t>,кілем,сырмақ,алаша ,ши,бау-б</w:t>
      </w:r>
      <w:r w:rsidR="00860112">
        <w:rPr>
          <w:rFonts w:ascii="Times New Roman" w:hAnsi="Times New Roman" w:cs="Times New Roman"/>
          <w:sz w:val="32"/>
          <w:szCs w:val="32"/>
          <w:lang w:val="kk-KZ"/>
        </w:rPr>
        <w:t>асқұрлар тоқып, арқан, жіп есіп</w:t>
      </w:r>
      <w:r w:rsidR="00A544E6" w:rsidRPr="005D070F">
        <w:rPr>
          <w:rFonts w:ascii="Times New Roman" w:hAnsi="Times New Roman" w:cs="Times New Roman"/>
          <w:sz w:val="32"/>
          <w:szCs w:val="32"/>
          <w:lang w:val="kk-KZ"/>
        </w:rPr>
        <w:t>, көннен және илеулі теріден қайыс, таспа тіліп, адалбақан,асадал,</w:t>
      </w:r>
      <w:r w:rsidR="0086011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A544E6" w:rsidRPr="005D070F">
        <w:rPr>
          <w:rFonts w:ascii="Times New Roman" w:hAnsi="Times New Roman" w:cs="Times New Roman"/>
          <w:sz w:val="32"/>
          <w:szCs w:val="32"/>
          <w:lang w:val="kk-KZ"/>
        </w:rPr>
        <w:t>бесік және т.б. көптеген заттарды халық шеберлері, өнерпаздар өз қолдарымен жасаған. Шынында да қолдан жасалған әр түрлі бұйымдар өткен тарихтан сыр шертетін ою-өрнегі ерекше.</w:t>
      </w:r>
    </w:p>
    <w:p w:rsidR="0067145E" w:rsidRPr="005D070F" w:rsidRDefault="0067145E" w:rsidP="0086011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5D070F">
        <w:rPr>
          <w:rFonts w:ascii="Times New Roman" w:hAnsi="Times New Roman" w:cs="Times New Roman"/>
          <w:b/>
          <w:sz w:val="32"/>
          <w:szCs w:val="32"/>
          <w:lang w:val="kk-KZ"/>
        </w:rPr>
        <w:t xml:space="preserve">2 бөлімде </w:t>
      </w:r>
      <w:r w:rsidRPr="005D070F">
        <w:rPr>
          <w:rFonts w:ascii="Times New Roman" w:hAnsi="Times New Roman" w:cs="Times New Roman"/>
          <w:sz w:val="32"/>
          <w:szCs w:val="32"/>
          <w:lang w:val="kk-KZ"/>
        </w:rPr>
        <w:t xml:space="preserve">ауылымыздың тарихы мен көне жәдігерлерімен  танысу. </w:t>
      </w:r>
    </w:p>
    <w:p w:rsidR="0067145E" w:rsidRPr="005D070F" w:rsidRDefault="0067145E" w:rsidP="000A3585">
      <w:pPr>
        <w:pStyle w:val="a3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5D070F">
        <w:rPr>
          <w:rFonts w:ascii="Times New Roman" w:hAnsi="Times New Roman" w:cs="Times New Roman"/>
          <w:b/>
          <w:sz w:val="32"/>
          <w:szCs w:val="32"/>
          <w:lang w:val="kk-KZ"/>
        </w:rPr>
        <w:t>1.</w:t>
      </w:r>
      <w:r w:rsidRPr="005D070F">
        <w:rPr>
          <w:rFonts w:ascii="Times New Roman" w:hAnsi="Times New Roman" w:cs="Times New Roman"/>
          <w:sz w:val="32"/>
          <w:szCs w:val="32"/>
          <w:lang w:val="kk-KZ"/>
        </w:rPr>
        <w:t>Ұлы Отан соғысына қатысқан соғыс ардагерлер тұлғасы, жасаған ерліктері және тылда еңбек еткен еңбек майдангерлері туралы мәліметтер берілген.</w:t>
      </w:r>
    </w:p>
    <w:p w:rsidR="005D070F" w:rsidRDefault="0067145E" w:rsidP="000A3585">
      <w:pPr>
        <w:pStyle w:val="a3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5D070F">
        <w:rPr>
          <w:rFonts w:ascii="Times New Roman" w:hAnsi="Times New Roman" w:cs="Times New Roman"/>
          <w:b/>
          <w:sz w:val="32"/>
          <w:szCs w:val="32"/>
          <w:lang w:val="kk-KZ"/>
        </w:rPr>
        <w:t>2.</w:t>
      </w:r>
      <w:r w:rsidR="005D070F" w:rsidRPr="005D070F">
        <w:rPr>
          <w:rFonts w:ascii="Times New Roman" w:hAnsi="Times New Roman" w:cs="Times New Roman"/>
          <w:sz w:val="32"/>
          <w:szCs w:val="32"/>
          <w:lang w:val="kk-KZ"/>
        </w:rPr>
        <w:t xml:space="preserve">Ауылымызды көркейтуге, көтеруге ат салысқан еңбек </w:t>
      </w:r>
      <w:r w:rsidR="005D070F">
        <w:rPr>
          <w:rFonts w:ascii="Times New Roman" w:hAnsi="Times New Roman" w:cs="Times New Roman"/>
          <w:sz w:val="32"/>
          <w:szCs w:val="32"/>
          <w:lang w:val="kk-KZ"/>
        </w:rPr>
        <w:t>ерлерінің тұлғаларымен, суреттерімен таныс боласыздар.</w:t>
      </w:r>
    </w:p>
    <w:p w:rsidR="00860112" w:rsidRDefault="005D070F" w:rsidP="000A3585">
      <w:pPr>
        <w:pStyle w:val="a3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Қасиетті өлкеміздің/ауылымыздың/ тарихымен танысып, ұрпақтан-ұрпаққа мирас болып қалатын құндылықтарды, тарихи жәдігерлерді қадірлеу қажет.</w:t>
      </w:r>
    </w:p>
    <w:p w:rsidR="005D070F" w:rsidRPr="005D070F" w:rsidRDefault="005D070F" w:rsidP="000A3585">
      <w:pPr>
        <w:pStyle w:val="a3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5D070F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3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5D070F">
        <w:rPr>
          <w:rFonts w:ascii="Times New Roman" w:hAnsi="Times New Roman" w:cs="Times New Roman"/>
          <w:b/>
          <w:sz w:val="32"/>
          <w:szCs w:val="32"/>
          <w:lang w:val="kk-KZ"/>
        </w:rPr>
        <w:t>бөлімізде</w:t>
      </w:r>
      <w:r>
        <w:rPr>
          <w:rFonts w:ascii="Times New Roman" w:hAnsi="Times New Roman" w:cs="Times New Roman"/>
          <w:sz w:val="32"/>
          <w:szCs w:val="32"/>
          <w:lang w:val="kk-KZ"/>
        </w:rPr>
        <w:t>, осы мектебіміздің құрылғаннан бергі  тарихымен, әсіресе, еңбек еткен ұстаздар</w:t>
      </w:r>
      <w:r w:rsidR="0063462D">
        <w:rPr>
          <w:rFonts w:ascii="Times New Roman" w:hAnsi="Times New Roman" w:cs="Times New Roman"/>
          <w:sz w:val="32"/>
          <w:szCs w:val="32"/>
          <w:lang w:val="kk-KZ"/>
        </w:rPr>
        <w:t>ды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және оқыған шәкірттеріміз туралы мәліметтермен таныс боласыздар</w:t>
      </w:r>
    </w:p>
    <w:p w:rsidR="005D070F" w:rsidRPr="005D070F" w:rsidRDefault="005D070F" w:rsidP="000A3585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sectPr w:rsidR="005D070F" w:rsidRPr="005D0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02"/>
    <w:rsid w:val="000A3585"/>
    <w:rsid w:val="00424B5D"/>
    <w:rsid w:val="00507552"/>
    <w:rsid w:val="005D070F"/>
    <w:rsid w:val="0063462D"/>
    <w:rsid w:val="0067145E"/>
    <w:rsid w:val="00860112"/>
    <w:rsid w:val="008E5BA5"/>
    <w:rsid w:val="009B0B02"/>
    <w:rsid w:val="00A544E6"/>
    <w:rsid w:val="00BB2E94"/>
    <w:rsid w:val="00C54416"/>
    <w:rsid w:val="00C73240"/>
    <w:rsid w:val="00D4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7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7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Админ</cp:lastModifiedBy>
  <cp:revision>4</cp:revision>
  <cp:lastPrinted>2023-12-19T05:33:00Z</cp:lastPrinted>
  <dcterms:created xsi:type="dcterms:W3CDTF">2023-12-19T06:43:00Z</dcterms:created>
  <dcterms:modified xsi:type="dcterms:W3CDTF">2024-01-21T06:18:00Z</dcterms:modified>
</cp:coreProperties>
</file>